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4E" w:rsidRPr="00D73D53" w:rsidRDefault="001F0ED1" w:rsidP="002D698F">
      <w:pPr>
        <w:ind w:firstLine="709"/>
        <w:rPr>
          <w:sz w:val="28"/>
          <w:szCs w:val="28"/>
          <w:highlight w:val="yellow"/>
        </w:rPr>
      </w:pPr>
      <w:r w:rsidRPr="00D73D53">
        <w:rPr>
          <w:sz w:val="28"/>
          <w:szCs w:val="28"/>
          <w:highlight w:val="yellow"/>
        </w:rPr>
        <w:t xml:space="preserve">Слайд 1 </w:t>
      </w:r>
    </w:p>
    <w:p w:rsidR="00E0484E" w:rsidRPr="00D73D53" w:rsidRDefault="00E0484E" w:rsidP="002D698F">
      <w:pPr>
        <w:ind w:firstLine="709"/>
        <w:jc w:val="center"/>
        <w:rPr>
          <w:sz w:val="28"/>
          <w:szCs w:val="28"/>
        </w:rPr>
      </w:pPr>
      <w:r w:rsidRPr="00D73D53">
        <w:rPr>
          <w:sz w:val="28"/>
          <w:szCs w:val="28"/>
        </w:rPr>
        <w:t>Информация о работе Собрания депутатов округа</w:t>
      </w:r>
    </w:p>
    <w:p w:rsidR="00E0484E" w:rsidRPr="00D73D53" w:rsidRDefault="00D273D8" w:rsidP="002D698F">
      <w:pPr>
        <w:ind w:firstLine="709"/>
        <w:jc w:val="center"/>
        <w:rPr>
          <w:sz w:val="28"/>
          <w:szCs w:val="28"/>
        </w:rPr>
      </w:pPr>
      <w:r w:rsidRPr="00D73D53">
        <w:rPr>
          <w:sz w:val="28"/>
          <w:szCs w:val="28"/>
        </w:rPr>
        <w:t>за 2020</w:t>
      </w:r>
      <w:r w:rsidR="00E0484E" w:rsidRPr="00D73D53">
        <w:rPr>
          <w:sz w:val="28"/>
          <w:szCs w:val="28"/>
        </w:rPr>
        <w:t xml:space="preserve"> год</w:t>
      </w:r>
    </w:p>
    <w:p w:rsidR="00E0484E" w:rsidRPr="00D73D53" w:rsidRDefault="00E0484E" w:rsidP="002D698F">
      <w:pPr>
        <w:ind w:firstLine="709"/>
        <w:rPr>
          <w:sz w:val="28"/>
          <w:szCs w:val="28"/>
          <w:highlight w:val="yellow"/>
        </w:rPr>
      </w:pPr>
    </w:p>
    <w:p w:rsidR="00E0484E" w:rsidRPr="00D73D53" w:rsidRDefault="00E0484E" w:rsidP="002D698F">
      <w:pPr>
        <w:ind w:firstLine="709"/>
        <w:jc w:val="center"/>
        <w:rPr>
          <w:sz w:val="28"/>
          <w:szCs w:val="28"/>
        </w:rPr>
      </w:pPr>
      <w:r w:rsidRPr="00D73D53">
        <w:rPr>
          <w:sz w:val="28"/>
          <w:szCs w:val="28"/>
        </w:rPr>
        <w:t xml:space="preserve">Уважаемый </w:t>
      </w:r>
      <w:r w:rsidR="000609E4" w:rsidRPr="00D73D53">
        <w:rPr>
          <w:sz w:val="28"/>
          <w:szCs w:val="28"/>
        </w:rPr>
        <w:t>Юрий В</w:t>
      </w:r>
      <w:r w:rsidR="00D273D8" w:rsidRPr="00D73D53">
        <w:rPr>
          <w:sz w:val="28"/>
          <w:szCs w:val="28"/>
        </w:rPr>
        <w:t>асильевич</w:t>
      </w:r>
      <w:r w:rsidRPr="00D73D53">
        <w:rPr>
          <w:sz w:val="28"/>
          <w:szCs w:val="28"/>
        </w:rPr>
        <w:t xml:space="preserve">! </w:t>
      </w:r>
    </w:p>
    <w:p w:rsidR="00E0484E" w:rsidRPr="00D73D53" w:rsidRDefault="00E0484E" w:rsidP="00133E99">
      <w:pPr>
        <w:ind w:firstLine="709"/>
        <w:jc w:val="center"/>
        <w:rPr>
          <w:sz w:val="28"/>
          <w:szCs w:val="28"/>
        </w:rPr>
      </w:pPr>
      <w:r w:rsidRPr="00D73D53">
        <w:rPr>
          <w:sz w:val="28"/>
          <w:szCs w:val="28"/>
        </w:rPr>
        <w:t xml:space="preserve">Уважаемые </w:t>
      </w:r>
      <w:r w:rsidR="00A306A5">
        <w:rPr>
          <w:sz w:val="28"/>
          <w:szCs w:val="28"/>
        </w:rPr>
        <w:t>депутаты</w:t>
      </w:r>
      <w:r w:rsidRPr="00D73D53">
        <w:rPr>
          <w:sz w:val="28"/>
          <w:szCs w:val="28"/>
        </w:rPr>
        <w:t>!</w:t>
      </w:r>
    </w:p>
    <w:p w:rsidR="00E0484E" w:rsidRPr="00D73D53" w:rsidRDefault="00E0484E" w:rsidP="002D698F">
      <w:pPr>
        <w:ind w:firstLine="709"/>
        <w:jc w:val="both"/>
        <w:rPr>
          <w:sz w:val="28"/>
          <w:szCs w:val="28"/>
        </w:rPr>
      </w:pPr>
      <w:r w:rsidRPr="00D73D53">
        <w:rPr>
          <w:sz w:val="28"/>
          <w:szCs w:val="28"/>
        </w:rPr>
        <w:t xml:space="preserve">В </w:t>
      </w:r>
      <w:proofErr w:type="gramStart"/>
      <w:r w:rsidRPr="00D73D53">
        <w:rPr>
          <w:sz w:val="28"/>
          <w:szCs w:val="28"/>
        </w:rPr>
        <w:t>соответствии</w:t>
      </w:r>
      <w:proofErr w:type="gramEnd"/>
      <w:r w:rsidRPr="00D73D53">
        <w:rPr>
          <w:sz w:val="28"/>
          <w:szCs w:val="28"/>
        </w:rPr>
        <w:t xml:space="preserve"> с Регламентом представляю вашему вниманию информацию о деятельности Собрания депутатов Ненецкого автономного округа </w:t>
      </w:r>
      <w:r w:rsidR="00D273D8" w:rsidRPr="00D73D53">
        <w:rPr>
          <w:sz w:val="28"/>
          <w:szCs w:val="28"/>
        </w:rPr>
        <w:t>в</w:t>
      </w:r>
      <w:r w:rsidR="00704269" w:rsidRPr="00D73D53">
        <w:rPr>
          <w:sz w:val="28"/>
          <w:szCs w:val="28"/>
        </w:rPr>
        <w:t xml:space="preserve"> </w:t>
      </w:r>
      <w:r w:rsidR="00D273D8" w:rsidRPr="00D73D53">
        <w:rPr>
          <w:sz w:val="28"/>
          <w:szCs w:val="28"/>
        </w:rPr>
        <w:t>2020</w:t>
      </w:r>
      <w:r w:rsidRPr="00D73D53">
        <w:rPr>
          <w:sz w:val="28"/>
          <w:szCs w:val="28"/>
        </w:rPr>
        <w:t xml:space="preserve"> году.</w:t>
      </w:r>
    </w:p>
    <w:p w:rsidR="00820CD9" w:rsidRDefault="00820CD9" w:rsidP="002D698F">
      <w:pPr>
        <w:ind w:firstLine="709"/>
        <w:jc w:val="both"/>
        <w:rPr>
          <w:sz w:val="28"/>
          <w:szCs w:val="28"/>
        </w:rPr>
      </w:pPr>
      <w:r w:rsidRPr="00D73D53">
        <w:rPr>
          <w:sz w:val="28"/>
          <w:szCs w:val="28"/>
          <w:highlight w:val="yellow"/>
        </w:rPr>
        <w:t>Слайд 2</w:t>
      </w:r>
    </w:p>
    <w:p w:rsidR="00413197" w:rsidRPr="00D73D53" w:rsidRDefault="00A306A5" w:rsidP="002D69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с</w:t>
      </w:r>
      <w:r w:rsidR="00413197" w:rsidRPr="00D73D53">
        <w:rPr>
          <w:sz w:val="28"/>
          <w:szCs w:val="28"/>
        </w:rPr>
        <w:t xml:space="preserve">остоялось </w:t>
      </w:r>
      <w:r w:rsidR="00413197" w:rsidRPr="00D73D53">
        <w:rPr>
          <w:b/>
          <w:sz w:val="28"/>
          <w:szCs w:val="28"/>
        </w:rPr>
        <w:t>12 сессий</w:t>
      </w:r>
      <w:r w:rsidR="00413197" w:rsidRPr="00D73D53">
        <w:rPr>
          <w:sz w:val="28"/>
          <w:szCs w:val="28"/>
        </w:rPr>
        <w:t xml:space="preserve"> окружного Собрания, в том числе </w:t>
      </w:r>
      <w:r w:rsidR="00413197" w:rsidRPr="00D73D53">
        <w:rPr>
          <w:b/>
          <w:sz w:val="28"/>
          <w:szCs w:val="28"/>
        </w:rPr>
        <w:t xml:space="preserve">2 </w:t>
      </w:r>
      <w:r w:rsidR="00413197" w:rsidRPr="00D73D53">
        <w:rPr>
          <w:sz w:val="28"/>
          <w:szCs w:val="28"/>
        </w:rPr>
        <w:t xml:space="preserve">внеочередных. </w:t>
      </w:r>
    </w:p>
    <w:p w:rsidR="00413197" w:rsidRPr="00D73D53" w:rsidRDefault="00E62652" w:rsidP="002D69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13197" w:rsidRPr="00D73D53">
        <w:rPr>
          <w:sz w:val="28"/>
          <w:szCs w:val="28"/>
        </w:rPr>
        <w:t xml:space="preserve">ассмотрено </w:t>
      </w:r>
      <w:r w:rsidR="00413197" w:rsidRPr="00D73D53">
        <w:rPr>
          <w:b/>
          <w:sz w:val="28"/>
          <w:szCs w:val="28"/>
        </w:rPr>
        <w:t>145</w:t>
      </w:r>
      <w:r w:rsidR="00413197" w:rsidRPr="00D73D53">
        <w:rPr>
          <w:sz w:val="28"/>
          <w:szCs w:val="28"/>
        </w:rPr>
        <w:t xml:space="preserve"> вопросов, принято </w:t>
      </w:r>
      <w:r w:rsidR="00413197" w:rsidRPr="00D73D53">
        <w:rPr>
          <w:b/>
          <w:sz w:val="28"/>
          <w:szCs w:val="28"/>
        </w:rPr>
        <w:t xml:space="preserve">82 </w:t>
      </w:r>
      <w:r w:rsidR="00413197" w:rsidRPr="00D73D53">
        <w:rPr>
          <w:sz w:val="28"/>
          <w:szCs w:val="28"/>
        </w:rPr>
        <w:t xml:space="preserve">закона округа. </w:t>
      </w:r>
    </w:p>
    <w:p w:rsidR="00413197" w:rsidRPr="00D73D53" w:rsidRDefault="00413197" w:rsidP="002D698F">
      <w:pPr>
        <w:ind w:firstLine="709"/>
        <w:jc w:val="both"/>
        <w:rPr>
          <w:b/>
          <w:sz w:val="28"/>
          <w:szCs w:val="28"/>
        </w:rPr>
      </w:pPr>
      <w:r w:rsidRPr="00D73D53">
        <w:rPr>
          <w:sz w:val="28"/>
          <w:szCs w:val="28"/>
        </w:rPr>
        <w:t xml:space="preserve">На рассмотрение в Собрание депутатов внесено </w:t>
      </w:r>
      <w:r w:rsidRPr="00D73D53">
        <w:rPr>
          <w:b/>
          <w:sz w:val="28"/>
          <w:szCs w:val="28"/>
        </w:rPr>
        <w:t>84</w:t>
      </w:r>
      <w:r w:rsidRPr="00D73D53">
        <w:rPr>
          <w:sz w:val="28"/>
          <w:szCs w:val="28"/>
        </w:rPr>
        <w:t xml:space="preserve"> законопроекта.</w:t>
      </w:r>
    </w:p>
    <w:p w:rsidR="0061684A" w:rsidRPr="008C30B9" w:rsidRDefault="00413197" w:rsidP="0061684A">
      <w:pPr>
        <w:ind w:firstLine="709"/>
        <w:jc w:val="both"/>
        <w:rPr>
          <w:sz w:val="28"/>
          <w:szCs w:val="28"/>
        </w:rPr>
      </w:pPr>
      <w:r w:rsidRPr="00D73D53">
        <w:rPr>
          <w:sz w:val="28"/>
          <w:szCs w:val="28"/>
        </w:rPr>
        <w:t xml:space="preserve">Субъекты законодательной инициативы представлены на слайде. </w:t>
      </w:r>
      <w:r w:rsidR="0061684A">
        <w:rPr>
          <w:sz w:val="28"/>
          <w:szCs w:val="28"/>
        </w:rPr>
        <w:t>Традиционно, наряду с губернатором и депутатами окружного Собрания законопроекты вносит прокуратура округа, Избирательная комиссия, окружной суд. Ждем инициатив от муниципальных Советов депутатов.</w:t>
      </w:r>
    </w:p>
    <w:p w:rsidR="00413197" w:rsidRPr="00D73D53" w:rsidRDefault="00413197" w:rsidP="002D698F">
      <w:pPr>
        <w:ind w:firstLine="709"/>
        <w:jc w:val="both"/>
        <w:rPr>
          <w:sz w:val="28"/>
          <w:szCs w:val="28"/>
        </w:rPr>
      </w:pPr>
    </w:p>
    <w:p w:rsidR="00413197" w:rsidRPr="00D73D53" w:rsidRDefault="00413197" w:rsidP="002D698F">
      <w:pPr>
        <w:ind w:firstLine="709"/>
        <w:jc w:val="both"/>
        <w:rPr>
          <w:i/>
          <w:sz w:val="28"/>
          <w:szCs w:val="28"/>
        </w:rPr>
      </w:pPr>
      <w:r w:rsidRPr="00D73D53">
        <w:rPr>
          <w:i/>
          <w:sz w:val="28"/>
          <w:szCs w:val="28"/>
        </w:rPr>
        <w:t>Губернатор - 57</w:t>
      </w:r>
    </w:p>
    <w:p w:rsidR="00413197" w:rsidRPr="00D73D53" w:rsidRDefault="00413197" w:rsidP="002D698F">
      <w:pPr>
        <w:ind w:firstLine="709"/>
        <w:jc w:val="both"/>
        <w:rPr>
          <w:i/>
          <w:sz w:val="28"/>
          <w:szCs w:val="28"/>
        </w:rPr>
      </w:pPr>
      <w:r w:rsidRPr="00D73D53">
        <w:rPr>
          <w:i/>
          <w:sz w:val="28"/>
          <w:szCs w:val="28"/>
        </w:rPr>
        <w:t>Депутаты - 17</w:t>
      </w:r>
    </w:p>
    <w:p w:rsidR="00413197" w:rsidRPr="00D73D53" w:rsidRDefault="00413197" w:rsidP="002D698F">
      <w:pPr>
        <w:ind w:firstLine="709"/>
        <w:jc w:val="both"/>
        <w:rPr>
          <w:i/>
          <w:sz w:val="28"/>
          <w:szCs w:val="28"/>
        </w:rPr>
      </w:pPr>
      <w:r w:rsidRPr="00D73D53">
        <w:rPr>
          <w:i/>
          <w:sz w:val="28"/>
          <w:szCs w:val="28"/>
        </w:rPr>
        <w:t>Прокуратура - 6</w:t>
      </w:r>
    </w:p>
    <w:p w:rsidR="00413197" w:rsidRPr="00D73D53" w:rsidRDefault="00413197" w:rsidP="002D698F">
      <w:pPr>
        <w:ind w:firstLine="709"/>
        <w:jc w:val="both"/>
        <w:rPr>
          <w:i/>
          <w:sz w:val="28"/>
          <w:szCs w:val="28"/>
        </w:rPr>
      </w:pPr>
      <w:r w:rsidRPr="00D73D53">
        <w:rPr>
          <w:i/>
          <w:sz w:val="28"/>
          <w:szCs w:val="28"/>
        </w:rPr>
        <w:t>Избирательная  комиссия НАО – 2</w:t>
      </w:r>
    </w:p>
    <w:p w:rsidR="00413197" w:rsidRPr="00D73D53" w:rsidRDefault="00413197" w:rsidP="002D698F">
      <w:pPr>
        <w:ind w:firstLine="709"/>
        <w:jc w:val="both"/>
        <w:rPr>
          <w:i/>
          <w:sz w:val="28"/>
          <w:szCs w:val="28"/>
        </w:rPr>
      </w:pPr>
      <w:r w:rsidRPr="00D73D53">
        <w:rPr>
          <w:i/>
          <w:sz w:val="28"/>
          <w:szCs w:val="28"/>
        </w:rPr>
        <w:t>Суд НАО - 1</w:t>
      </w:r>
    </w:p>
    <w:p w:rsidR="00413197" w:rsidRPr="00D73D53" w:rsidRDefault="00413197" w:rsidP="002D698F">
      <w:pPr>
        <w:ind w:firstLine="709"/>
        <w:jc w:val="both"/>
        <w:rPr>
          <w:i/>
          <w:sz w:val="28"/>
          <w:szCs w:val="28"/>
        </w:rPr>
      </w:pPr>
      <w:r w:rsidRPr="00D73D53">
        <w:rPr>
          <w:i/>
          <w:sz w:val="28"/>
          <w:szCs w:val="28"/>
        </w:rPr>
        <w:t>Совет депутатов МО «</w:t>
      </w:r>
      <w:proofErr w:type="spellStart"/>
      <w:r w:rsidRPr="00D73D53">
        <w:rPr>
          <w:i/>
          <w:sz w:val="28"/>
          <w:szCs w:val="28"/>
        </w:rPr>
        <w:t>Шоинский</w:t>
      </w:r>
      <w:proofErr w:type="spellEnd"/>
      <w:r w:rsidRPr="00D73D53">
        <w:rPr>
          <w:i/>
          <w:sz w:val="28"/>
          <w:szCs w:val="28"/>
        </w:rPr>
        <w:t xml:space="preserve"> сельсовет» НАО – 1.</w:t>
      </w:r>
    </w:p>
    <w:p w:rsidR="00413197" w:rsidRDefault="00413197" w:rsidP="002D698F">
      <w:pPr>
        <w:ind w:firstLine="709"/>
        <w:jc w:val="both"/>
        <w:rPr>
          <w:sz w:val="28"/>
          <w:szCs w:val="28"/>
          <w:highlight w:val="yellow"/>
        </w:rPr>
      </w:pPr>
    </w:p>
    <w:p w:rsidR="00413197" w:rsidRPr="00D73D53" w:rsidRDefault="00413197" w:rsidP="002D698F">
      <w:pPr>
        <w:ind w:firstLine="709"/>
        <w:jc w:val="both"/>
        <w:rPr>
          <w:sz w:val="28"/>
          <w:szCs w:val="28"/>
        </w:rPr>
      </w:pPr>
      <w:r w:rsidRPr="00D73D53">
        <w:rPr>
          <w:sz w:val="28"/>
          <w:szCs w:val="28"/>
          <w:highlight w:val="yellow"/>
        </w:rPr>
        <w:t xml:space="preserve">Слайд </w:t>
      </w:r>
      <w:r w:rsidR="00D6595E">
        <w:rPr>
          <w:sz w:val="28"/>
          <w:szCs w:val="28"/>
        </w:rPr>
        <w:t>3</w:t>
      </w:r>
    </w:p>
    <w:p w:rsidR="00413197" w:rsidRPr="00D73D53" w:rsidRDefault="00413197" w:rsidP="002D698F">
      <w:pPr>
        <w:ind w:firstLine="709"/>
        <w:jc w:val="both"/>
        <w:rPr>
          <w:sz w:val="28"/>
          <w:szCs w:val="28"/>
        </w:rPr>
      </w:pPr>
      <w:r w:rsidRPr="00D73D53">
        <w:rPr>
          <w:sz w:val="28"/>
          <w:szCs w:val="28"/>
        </w:rPr>
        <w:t>В течение года состоялось 146 заседаний</w:t>
      </w:r>
      <w:r>
        <w:rPr>
          <w:sz w:val="28"/>
          <w:szCs w:val="28"/>
        </w:rPr>
        <w:t xml:space="preserve"> рабочих органов</w:t>
      </w:r>
      <w:r w:rsidR="00093647">
        <w:rPr>
          <w:sz w:val="28"/>
          <w:szCs w:val="28"/>
        </w:rPr>
        <w:t>, информация также представлена на слайдах</w:t>
      </w:r>
      <w:r w:rsidRPr="00D73D53">
        <w:rPr>
          <w:sz w:val="28"/>
          <w:szCs w:val="28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  <w:gridCol w:w="1985"/>
      </w:tblGrid>
      <w:tr w:rsidR="00413197" w:rsidRPr="00D73D53" w:rsidTr="0041319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197" w:rsidRPr="00D73D53" w:rsidRDefault="00413197" w:rsidP="002D698F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D73D53">
              <w:rPr>
                <w:i/>
                <w:sz w:val="28"/>
                <w:szCs w:val="28"/>
              </w:rPr>
              <w:t>комитета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197" w:rsidRPr="00D73D53" w:rsidRDefault="00413197" w:rsidP="002D698F">
            <w:pPr>
              <w:ind w:firstLine="709"/>
              <w:rPr>
                <w:i/>
                <w:sz w:val="28"/>
                <w:szCs w:val="28"/>
              </w:rPr>
            </w:pPr>
            <w:r w:rsidRPr="00D73D53">
              <w:rPr>
                <w:i/>
                <w:sz w:val="28"/>
                <w:szCs w:val="28"/>
              </w:rPr>
              <w:t>14</w:t>
            </w:r>
          </w:p>
        </w:tc>
      </w:tr>
      <w:tr w:rsidR="00413197" w:rsidRPr="00D73D53" w:rsidTr="0041319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197" w:rsidRPr="00D73D53" w:rsidRDefault="00677BFD" w:rsidP="002D698F">
            <w:pPr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комиссии </w:t>
            </w:r>
            <w:r w:rsidR="00413197" w:rsidRPr="00D73D53">
              <w:rPr>
                <w:i/>
                <w:sz w:val="28"/>
                <w:szCs w:val="28"/>
              </w:rPr>
              <w:t>по экономической политике и бюджету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197" w:rsidRPr="00D73D53" w:rsidRDefault="00413197" w:rsidP="002D698F">
            <w:pPr>
              <w:ind w:firstLine="709"/>
              <w:rPr>
                <w:i/>
                <w:sz w:val="28"/>
                <w:szCs w:val="28"/>
              </w:rPr>
            </w:pPr>
            <w:r w:rsidRPr="00D73D53">
              <w:rPr>
                <w:i/>
                <w:sz w:val="28"/>
                <w:szCs w:val="28"/>
              </w:rPr>
              <w:t>21</w:t>
            </w:r>
          </w:p>
        </w:tc>
      </w:tr>
      <w:tr w:rsidR="00413197" w:rsidRPr="00D73D53" w:rsidTr="0041319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197" w:rsidRPr="00D73D53" w:rsidRDefault="00677BFD" w:rsidP="002D698F">
            <w:pPr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комиссии</w:t>
            </w:r>
            <w:r w:rsidRPr="00D73D53">
              <w:rPr>
                <w:i/>
                <w:sz w:val="28"/>
                <w:szCs w:val="28"/>
              </w:rPr>
              <w:t xml:space="preserve"> </w:t>
            </w:r>
            <w:r w:rsidR="00413197" w:rsidRPr="00D73D53">
              <w:rPr>
                <w:i/>
                <w:sz w:val="28"/>
                <w:szCs w:val="28"/>
              </w:rPr>
              <w:t>по вопросам государственного устройства и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197" w:rsidRPr="00D73D53" w:rsidRDefault="00413197" w:rsidP="002D698F">
            <w:pPr>
              <w:ind w:firstLine="709"/>
              <w:rPr>
                <w:i/>
                <w:sz w:val="28"/>
                <w:szCs w:val="28"/>
              </w:rPr>
            </w:pPr>
            <w:r w:rsidRPr="00D73D53">
              <w:rPr>
                <w:i/>
                <w:sz w:val="28"/>
                <w:szCs w:val="28"/>
              </w:rPr>
              <w:t>11</w:t>
            </w:r>
          </w:p>
        </w:tc>
      </w:tr>
      <w:tr w:rsidR="00413197" w:rsidRPr="00D73D53" w:rsidTr="0041319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197" w:rsidRPr="00D73D53" w:rsidRDefault="00677BFD" w:rsidP="002D698F">
            <w:pPr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комиссии</w:t>
            </w:r>
            <w:r w:rsidRPr="00D73D53">
              <w:rPr>
                <w:i/>
                <w:sz w:val="28"/>
                <w:szCs w:val="28"/>
              </w:rPr>
              <w:t xml:space="preserve"> </w:t>
            </w:r>
            <w:r w:rsidR="00413197" w:rsidRPr="00D73D53">
              <w:rPr>
                <w:i/>
                <w:sz w:val="28"/>
                <w:szCs w:val="28"/>
              </w:rPr>
              <w:t>по делам ненецкого и других малочисленных народов Севера, экологии и природопользовани</w:t>
            </w:r>
            <w:r w:rsidR="00A421AF">
              <w:rPr>
                <w:i/>
                <w:sz w:val="28"/>
                <w:szCs w:val="28"/>
              </w:rPr>
              <w:t>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197" w:rsidRPr="00D73D53" w:rsidRDefault="00413197" w:rsidP="002D698F">
            <w:pPr>
              <w:ind w:firstLine="709"/>
              <w:rPr>
                <w:i/>
                <w:sz w:val="28"/>
                <w:szCs w:val="28"/>
              </w:rPr>
            </w:pPr>
            <w:r w:rsidRPr="00D73D53">
              <w:rPr>
                <w:i/>
                <w:sz w:val="28"/>
                <w:szCs w:val="28"/>
              </w:rPr>
              <w:t>6</w:t>
            </w:r>
          </w:p>
        </w:tc>
      </w:tr>
      <w:tr w:rsidR="00413197" w:rsidRPr="00D73D53" w:rsidTr="0041319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197" w:rsidRPr="00D73D53" w:rsidRDefault="00677BFD" w:rsidP="002D698F">
            <w:pPr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комиссии</w:t>
            </w:r>
            <w:r w:rsidRPr="00D73D53">
              <w:rPr>
                <w:i/>
                <w:sz w:val="28"/>
                <w:szCs w:val="28"/>
              </w:rPr>
              <w:t xml:space="preserve"> </w:t>
            </w:r>
            <w:r w:rsidR="00413197" w:rsidRPr="00D73D53">
              <w:rPr>
                <w:i/>
                <w:sz w:val="28"/>
                <w:szCs w:val="28"/>
              </w:rPr>
              <w:t>по социальной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197" w:rsidRPr="00D73D53" w:rsidRDefault="00413197" w:rsidP="002D698F">
            <w:pPr>
              <w:ind w:firstLine="709"/>
              <w:rPr>
                <w:i/>
                <w:sz w:val="28"/>
                <w:szCs w:val="28"/>
              </w:rPr>
            </w:pPr>
            <w:r w:rsidRPr="00D73D53">
              <w:rPr>
                <w:i/>
                <w:sz w:val="28"/>
                <w:szCs w:val="28"/>
              </w:rPr>
              <w:t>10</w:t>
            </w:r>
          </w:p>
        </w:tc>
      </w:tr>
      <w:tr w:rsidR="00413197" w:rsidRPr="00D73D53" w:rsidTr="0041319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197" w:rsidRPr="00D73D53" w:rsidRDefault="00677BFD" w:rsidP="002D698F">
            <w:pPr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комиссии</w:t>
            </w:r>
            <w:r w:rsidRPr="00D73D53">
              <w:rPr>
                <w:i/>
                <w:sz w:val="28"/>
                <w:szCs w:val="28"/>
              </w:rPr>
              <w:t xml:space="preserve"> </w:t>
            </w:r>
            <w:r w:rsidR="00413197" w:rsidRPr="00D73D53">
              <w:rPr>
                <w:i/>
                <w:sz w:val="28"/>
                <w:szCs w:val="28"/>
              </w:rPr>
              <w:t>по вопросам образования,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197" w:rsidRPr="00D73D53" w:rsidRDefault="00413197" w:rsidP="002D698F">
            <w:pPr>
              <w:ind w:firstLine="709"/>
              <w:rPr>
                <w:i/>
                <w:sz w:val="28"/>
                <w:szCs w:val="28"/>
              </w:rPr>
            </w:pPr>
            <w:r w:rsidRPr="00D73D53">
              <w:rPr>
                <w:i/>
                <w:sz w:val="28"/>
                <w:szCs w:val="28"/>
              </w:rPr>
              <w:t>12</w:t>
            </w:r>
          </w:p>
        </w:tc>
      </w:tr>
      <w:tr w:rsidR="00413197" w:rsidRPr="00D73D53" w:rsidTr="0041319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197" w:rsidRPr="00D73D53" w:rsidRDefault="00677BFD" w:rsidP="002D698F">
            <w:pPr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комиссии</w:t>
            </w:r>
            <w:r w:rsidRPr="00D73D53">
              <w:rPr>
                <w:i/>
                <w:sz w:val="28"/>
                <w:szCs w:val="28"/>
              </w:rPr>
              <w:t xml:space="preserve"> </w:t>
            </w:r>
            <w:r w:rsidR="00413197" w:rsidRPr="00D73D53">
              <w:rPr>
                <w:i/>
                <w:sz w:val="28"/>
                <w:szCs w:val="28"/>
              </w:rPr>
              <w:t>по наградам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197" w:rsidRPr="00D73D53" w:rsidRDefault="00413197" w:rsidP="002D698F">
            <w:pPr>
              <w:ind w:firstLine="709"/>
              <w:rPr>
                <w:i/>
                <w:sz w:val="28"/>
                <w:szCs w:val="28"/>
              </w:rPr>
            </w:pPr>
            <w:r w:rsidRPr="00D73D53">
              <w:rPr>
                <w:i/>
                <w:sz w:val="28"/>
                <w:szCs w:val="28"/>
              </w:rPr>
              <w:t>10</w:t>
            </w:r>
          </w:p>
        </w:tc>
      </w:tr>
      <w:tr w:rsidR="00413197" w:rsidRPr="00D73D53" w:rsidTr="0041319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197" w:rsidRPr="00D73D53" w:rsidRDefault="00413197" w:rsidP="002D698F">
            <w:pPr>
              <w:ind w:firstLine="743"/>
              <w:jc w:val="both"/>
              <w:rPr>
                <w:i/>
                <w:sz w:val="28"/>
                <w:szCs w:val="28"/>
              </w:rPr>
            </w:pPr>
            <w:r w:rsidRPr="00D73D53">
              <w:rPr>
                <w:i/>
                <w:sz w:val="28"/>
                <w:szCs w:val="28"/>
              </w:rPr>
              <w:t>мандатной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197" w:rsidRPr="00D73D53" w:rsidRDefault="00413197" w:rsidP="002D698F">
            <w:pPr>
              <w:ind w:firstLine="709"/>
              <w:rPr>
                <w:i/>
                <w:sz w:val="28"/>
                <w:szCs w:val="28"/>
              </w:rPr>
            </w:pPr>
            <w:r w:rsidRPr="00D73D53">
              <w:rPr>
                <w:i/>
                <w:sz w:val="28"/>
                <w:szCs w:val="28"/>
              </w:rPr>
              <w:t>9</w:t>
            </w:r>
          </w:p>
        </w:tc>
      </w:tr>
      <w:tr w:rsidR="00413197" w:rsidRPr="00D73D53" w:rsidTr="0041319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197" w:rsidRPr="00D73D53" w:rsidRDefault="00677BFD" w:rsidP="002D698F">
            <w:pPr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палаты</w:t>
            </w:r>
            <w:r w:rsidR="00413197" w:rsidRPr="00D73D53">
              <w:rPr>
                <w:i/>
                <w:sz w:val="28"/>
                <w:szCs w:val="28"/>
              </w:rPr>
              <w:t xml:space="preserve"> законодательных предположений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197" w:rsidRPr="00D73D53" w:rsidRDefault="00413197" w:rsidP="002D698F">
            <w:pPr>
              <w:ind w:firstLine="709"/>
              <w:rPr>
                <w:i/>
                <w:sz w:val="28"/>
                <w:szCs w:val="28"/>
              </w:rPr>
            </w:pPr>
            <w:r w:rsidRPr="00D73D53">
              <w:rPr>
                <w:i/>
                <w:sz w:val="28"/>
                <w:szCs w:val="28"/>
              </w:rPr>
              <w:t>53</w:t>
            </w:r>
          </w:p>
        </w:tc>
      </w:tr>
    </w:tbl>
    <w:p w:rsidR="0060586E" w:rsidRDefault="0060586E" w:rsidP="002D698F">
      <w:pPr>
        <w:ind w:firstLine="709"/>
        <w:jc w:val="both"/>
        <w:rPr>
          <w:sz w:val="28"/>
          <w:szCs w:val="28"/>
        </w:rPr>
      </w:pPr>
    </w:p>
    <w:p w:rsidR="0060586E" w:rsidRDefault="00093647" w:rsidP="0061684A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П</w:t>
      </w:r>
      <w:r w:rsidR="0060586E" w:rsidRPr="0060586E">
        <w:rPr>
          <w:sz w:val="28"/>
          <w:szCs w:val="28"/>
        </w:rPr>
        <w:t xml:space="preserve">роведены публичные слушания </w:t>
      </w:r>
      <w:r w:rsidR="0060586E">
        <w:rPr>
          <w:sz w:val="28"/>
          <w:szCs w:val="28"/>
        </w:rPr>
        <w:t>п</w:t>
      </w:r>
      <w:r w:rsidR="0060586E" w:rsidRPr="001240E7">
        <w:rPr>
          <w:sz w:val="28"/>
          <w:szCs w:val="28"/>
        </w:rPr>
        <w:t xml:space="preserve">о годовому отчёту об исполнении окружного бюджета за 2019 год </w:t>
      </w:r>
      <w:r w:rsidR="0060586E" w:rsidRPr="0060586E">
        <w:rPr>
          <w:sz w:val="28"/>
          <w:szCs w:val="28"/>
        </w:rPr>
        <w:t xml:space="preserve">и депутатские слушания </w:t>
      </w:r>
      <w:r w:rsidR="0060586E">
        <w:rPr>
          <w:sz w:val="28"/>
          <w:szCs w:val="28"/>
        </w:rPr>
        <w:t>п</w:t>
      </w:r>
      <w:r w:rsidR="0060586E" w:rsidRPr="00D14BBE">
        <w:rPr>
          <w:sz w:val="28"/>
          <w:szCs w:val="28"/>
        </w:rPr>
        <w:t>о проекту окружного бюджета на 2021 год и на плановый период 2022 и 2023 годов</w:t>
      </w:r>
      <w:r w:rsidR="0060586E" w:rsidRPr="0060586E">
        <w:rPr>
          <w:sz w:val="28"/>
          <w:szCs w:val="28"/>
        </w:rPr>
        <w:t>.</w:t>
      </w:r>
    </w:p>
    <w:p w:rsidR="00413197" w:rsidRPr="00D73D53" w:rsidRDefault="00E62652" w:rsidP="002D69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413197" w:rsidRPr="00C745E3">
        <w:rPr>
          <w:sz w:val="28"/>
          <w:szCs w:val="28"/>
        </w:rPr>
        <w:t xml:space="preserve">заслушаны </w:t>
      </w:r>
      <w:r w:rsidRPr="00C745E3">
        <w:rPr>
          <w:sz w:val="28"/>
          <w:szCs w:val="28"/>
        </w:rPr>
        <w:t xml:space="preserve">отчеты губернатора округа, </w:t>
      </w:r>
      <w:r>
        <w:rPr>
          <w:sz w:val="28"/>
          <w:szCs w:val="28"/>
        </w:rPr>
        <w:t xml:space="preserve">регионального управления </w:t>
      </w:r>
      <w:r w:rsidRPr="00C745E3">
        <w:rPr>
          <w:sz w:val="28"/>
          <w:szCs w:val="28"/>
        </w:rPr>
        <w:t>МВД</w:t>
      </w:r>
      <w:r>
        <w:rPr>
          <w:sz w:val="28"/>
          <w:szCs w:val="28"/>
        </w:rPr>
        <w:t xml:space="preserve"> Российской Федерации и Счетной палаты НАО, </w:t>
      </w:r>
      <w:r w:rsidR="00413197" w:rsidRPr="00C745E3">
        <w:rPr>
          <w:sz w:val="28"/>
          <w:szCs w:val="28"/>
        </w:rPr>
        <w:t xml:space="preserve">доклады прокуратуры, </w:t>
      </w:r>
      <w:r w:rsidR="00413197">
        <w:rPr>
          <w:sz w:val="28"/>
          <w:szCs w:val="28"/>
        </w:rPr>
        <w:t>Уполномоченных по правам человека</w:t>
      </w:r>
      <w:r w:rsidR="00A306A5">
        <w:rPr>
          <w:sz w:val="28"/>
          <w:szCs w:val="28"/>
        </w:rPr>
        <w:t>,</w:t>
      </w:r>
      <w:r w:rsidR="00413197">
        <w:rPr>
          <w:sz w:val="28"/>
          <w:szCs w:val="28"/>
        </w:rPr>
        <w:t xml:space="preserve"> по правам </w:t>
      </w:r>
      <w:r w:rsidR="009466D5">
        <w:rPr>
          <w:sz w:val="28"/>
          <w:szCs w:val="28"/>
        </w:rPr>
        <w:t>ребенка</w:t>
      </w:r>
      <w:r w:rsidR="00413197" w:rsidRPr="00D73D53">
        <w:rPr>
          <w:sz w:val="28"/>
          <w:szCs w:val="28"/>
        </w:rPr>
        <w:t xml:space="preserve">, </w:t>
      </w:r>
      <w:r w:rsidR="00A306A5">
        <w:rPr>
          <w:sz w:val="28"/>
          <w:szCs w:val="28"/>
        </w:rPr>
        <w:t>Общественной палаты.</w:t>
      </w:r>
      <w:r w:rsidR="00413197" w:rsidRPr="00C745E3">
        <w:rPr>
          <w:sz w:val="28"/>
          <w:szCs w:val="28"/>
        </w:rPr>
        <w:t xml:space="preserve"> </w:t>
      </w:r>
    </w:p>
    <w:p w:rsidR="00413197" w:rsidRDefault="00413197" w:rsidP="002D698F">
      <w:pPr>
        <w:pStyle w:val="a6"/>
        <w:ind w:firstLine="708"/>
        <w:jc w:val="both"/>
        <w:rPr>
          <w:b w:val="0"/>
          <w:szCs w:val="28"/>
        </w:rPr>
      </w:pPr>
      <w:r w:rsidRPr="00D73D53">
        <w:rPr>
          <w:b w:val="0"/>
          <w:bCs/>
          <w:spacing w:val="-4"/>
          <w:szCs w:val="28"/>
        </w:rPr>
        <w:t xml:space="preserve">Депутаты </w:t>
      </w:r>
      <w:r w:rsidR="00F568B9">
        <w:rPr>
          <w:b w:val="0"/>
          <w:bCs/>
          <w:spacing w:val="-4"/>
          <w:szCs w:val="28"/>
        </w:rPr>
        <w:t xml:space="preserve">поддержали 9 </w:t>
      </w:r>
      <w:r w:rsidR="003A2DA7" w:rsidRPr="003A2DA7">
        <w:rPr>
          <w:b w:val="0"/>
          <w:bCs/>
          <w:spacing w:val="-4"/>
          <w:szCs w:val="28"/>
        </w:rPr>
        <w:t>проек</w:t>
      </w:r>
      <w:r w:rsidR="00F568B9">
        <w:rPr>
          <w:b w:val="0"/>
          <w:bCs/>
          <w:spacing w:val="-4"/>
          <w:szCs w:val="28"/>
        </w:rPr>
        <w:t>тов</w:t>
      </w:r>
      <w:r w:rsidR="003A2DA7">
        <w:rPr>
          <w:b w:val="0"/>
          <w:bCs/>
          <w:spacing w:val="-4"/>
          <w:szCs w:val="28"/>
        </w:rPr>
        <w:t xml:space="preserve"> </w:t>
      </w:r>
      <w:r w:rsidR="007F1B15" w:rsidRPr="00D73D53">
        <w:rPr>
          <w:b w:val="0"/>
          <w:szCs w:val="28"/>
        </w:rPr>
        <w:t>федеральных законов</w:t>
      </w:r>
      <w:r w:rsidR="00F568B9">
        <w:rPr>
          <w:b w:val="0"/>
          <w:szCs w:val="28"/>
        </w:rPr>
        <w:t xml:space="preserve">. </w:t>
      </w:r>
    </w:p>
    <w:p w:rsidR="0061684A" w:rsidRDefault="0061684A" w:rsidP="0061684A">
      <w:pPr>
        <w:ind w:firstLine="709"/>
        <w:jc w:val="both"/>
        <w:rPr>
          <w:sz w:val="28"/>
          <w:szCs w:val="28"/>
          <w:highlight w:val="yellow"/>
        </w:rPr>
      </w:pPr>
    </w:p>
    <w:p w:rsidR="0061684A" w:rsidRPr="00D73D53" w:rsidRDefault="0061684A" w:rsidP="0061684A">
      <w:pPr>
        <w:ind w:firstLine="709"/>
        <w:jc w:val="both"/>
        <w:rPr>
          <w:sz w:val="28"/>
          <w:szCs w:val="28"/>
        </w:rPr>
      </w:pPr>
      <w:r w:rsidRPr="00D73D53">
        <w:rPr>
          <w:sz w:val="28"/>
          <w:szCs w:val="28"/>
          <w:highlight w:val="yellow"/>
        </w:rPr>
        <w:t xml:space="preserve">Слайд </w:t>
      </w:r>
      <w:r>
        <w:rPr>
          <w:sz w:val="28"/>
          <w:szCs w:val="28"/>
        </w:rPr>
        <w:t>4</w:t>
      </w:r>
    </w:p>
    <w:p w:rsidR="00413197" w:rsidRDefault="00413197" w:rsidP="002D698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73D53">
        <w:rPr>
          <w:b w:val="0"/>
          <w:sz w:val="28"/>
          <w:szCs w:val="28"/>
        </w:rPr>
        <w:t xml:space="preserve">В 2020 году </w:t>
      </w:r>
      <w:r w:rsidR="009466D5">
        <w:rPr>
          <w:b w:val="0"/>
          <w:sz w:val="28"/>
          <w:szCs w:val="28"/>
        </w:rPr>
        <w:t>парламентарии</w:t>
      </w:r>
      <w:r>
        <w:rPr>
          <w:b w:val="0"/>
          <w:sz w:val="28"/>
          <w:szCs w:val="28"/>
        </w:rPr>
        <w:t xml:space="preserve"> </w:t>
      </w:r>
      <w:r w:rsidRPr="00D73D53">
        <w:rPr>
          <w:b w:val="0"/>
          <w:sz w:val="28"/>
          <w:szCs w:val="28"/>
        </w:rPr>
        <w:t xml:space="preserve">продолжили </w:t>
      </w:r>
      <w:r>
        <w:rPr>
          <w:b w:val="0"/>
          <w:sz w:val="28"/>
          <w:szCs w:val="28"/>
        </w:rPr>
        <w:t>осущ</w:t>
      </w:r>
      <w:r w:rsidR="00C06B14">
        <w:rPr>
          <w:b w:val="0"/>
          <w:sz w:val="28"/>
          <w:szCs w:val="28"/>
        </w:rPr>
        <w:t>ествлять контрольные полномочия, особое внимание в отчетном периоде уделено:</w:t>
      </w:r>
    </w:p>
    <w:p w:rsidR="00413197" w:rsidRDefault="00413197" w:rsidP="002D698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реализаци</w:t>
      </w:r>
      <w:r w:rsidR="00C06B14">
        <w:rPr>
          <w:b w:val="0"/>
          <w:sz w:val="28"/>
          <w:szCs w:val="28"/>
        </w:rPr>
        <w:t xml:space="preserve">и </w:t>
      </w:r>
      <w:r w:rsidRPr="00D73D53">
        <w:rPr>
          <w:b w:val="0"/>
          <w:sz w:val="28"/>
          <w:szCs w:val="28"/>
        </w:rPr>
        <w:t>Стратегии социально-экономиче</w:t>
      </w:r>
      <w:r>
        <w:rPr>
          <w:b w:val="0"/>
          <w:sz w:val="28"/>
          <w:szCs w:val="28"/>
        </w:rPr>
        <w:t>ского развития НАО до 2030 года;</w:t>
      </w:r>
    </w:p>
    <w:p w:rsidR="00413197" w:rsidRPr="00D73D53" w:rsidRDefault="00C06B14" w:rsidP="002D698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исполнению</w:t>
      </w:r>
      <w:r w:rsidR="00413197">
        <w:rPr>
          <w:b w:val="0"/>
          <w:sz w:val="28"/>
          <w:szCs w:val="28"/>
        </w:rPr>
        <w:t xml:space="preserve"> окружного бюджета;</w:t>
      </w:r>
    </w:p>
    <w:p w:rsidR="00413197" w:rsidRDefault="00C06B14" w:rsidP="002D698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тарифной политике</w:t>
      </w:r>
      <w:r w:rsidR="00413197">
        <w:rPr>
          <w:b w:val="0"/>
          <w:sz w:val="28"/>
          <w:szCs w:val="28"/>
        </w:rPr>
        <w:t xml:space="preserve"> в округе;</w:t>
      </w:r>
    </w:p>
    <w:p w:rsidR="00C06B14" w:rsidRDefault="00C06B14" w:rsidP="002D698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жилищному и дорожному строительству;</w:t>
      </w:r>
    </w:p>
    <w:p w:rsidR="00413197" w:rsidRDefault="00C06B14" w:rsidP="002D698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доступности</w:t>
      </w:r>
      <w:r w:rsidR="00413197">
        <w:rPr>
          <w:b w:val="0"/>
          <w:sz w:val="28"/>
          <w:szCs w:val="28"/>
        </w:rPr>
        <w:t xml:space="preserve"> и качеству услуг в сфере здравоохранения и образования;</w:t>
      </w:r>
    </w:p>
    <w:p w:rsidR="00413197" w:rsidRDefault="0060586E" w:rsidP="002D698F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вопросам</w:t>
      </w:r>
      <w:r w:rsidR="009466D5">
        <w:rPr>
          <w:b w:val="0"/>
          <w:sz w:val="28"/>
          <w:szCs w:val="28"/>
        </w:rPr>
        <w:t xml:space="preserve"> обеспечения связью</w:t>
      </w:r>
      <w:r w:rsidR="00413197">
        <w:rPr>
          <w:b w:val="0"/>
          <w:sz w:val="28"/>
          <w:szCs w:val="28"/>
        </w:rPr>
        <w:t xml:space="preserve"> и интернет</w:t>
      </w:r>
      <w:r w:rsidR="009466D5">
        <w:rPr>
          <w:b w:val="0"/>
          <w:sz w:val="28"/>
          <w:szCs w:val="28"/>
        </w:rPr>
        <w:t xml:space="preserve">ом сельских населенных пунктов. </w:t>
      </w:r>
      <w:r w:rsidR="00413197" w:rsidRPr="00D73D53">
        <w:rPr>
          <w:b w:val="0"/>
          <w:sz w:val="28"/>
          <w:szCs w:val="28"/>
        </w:rPr>
        <w:t xml:space="preserve"> </w:t>
      </w:r>
    </w:p>
    <w:p w:rsidR="00413197" w:rsidRDefault="00413197" w:rsidP="002D698F">
      <w:pPr>
        <w:ind w:firstLine="709"/>
        <w:jc w:val="both"/>
        <w:rPr>
          <w:sz w:val="28"/>
          <w:szCs w:val="28"/>
        </w:rPr>
      </w:pPr>
    </w:p>
    <w:p w:rsidR="00413197" w:rsidRDefault="00413197" w:rsidP="002D698F">
      <w:pPr>
        <w:ind w:firstLine="708"/>
        <w:jc w:val="both"/>
        <w:rPr>
          <w:sz w:val="28"/>
          <w:szCs w:val="28"/>
        </w:rPr>
      </w:pPr>
      <w:r w:rsidRPr="00413197">
        <w:rPr>
          <w:sz w:val="28"/>
          <w:szCs w:val="28"/>
          <w:highlight w:val="yellow"/>
        </w:rPr>
        <w:t>Слайд</w:t>
      </w:r>
      <w:r>
        <w:rPr>
          <w:sz w:val="28"/>
          <w:szCs w:val="28"/>
        </w:rPr>
        <w:t xml:space="preserve"> </w:t>
      </w:r>
      <w:r w:rsidR="00D6595E">
        <w:rPr>
          <w:sz w:val="28"/>
          <w:szCs w:val="28"/>
        </w:rPr>
        <w:t>5</w:t>
      </w:r>
    </w:p>
    <w:p w:rsidR="00413197" w:rsidRDefault="00413197" w:rsidP="00E62652">
      <w:pPr>
        <w:ind w:firstLine="708"/>
        <w:jc w:val="both"/>
        <w:rPr>
          <w:sz w:val="28"/>
          <w:szCs w:val="28"/>
        </w:rPr>
      </w:pPr>
      <w:r w:rsidRPr="001B04B6">
        <w:rPr>
          <w:sz w:val="28"/>
          <w:szCs w:val="28"/>
        </w:rPr>
        <w:t xml:space="preserve">Прошедший 2020 год запомнился всем нам как напряженное, </w:t>
      </w:r>
      <w:r>
        <w:rPr>
          <w:sz w:val="28"/>
          <w:szCs w:val="28"/>
        </w:rPr>
        <w:t xml:space="preserve">сложное </w:t>
      </w:r>
      <w:r w:rsidRPr="001B04B6">
        <w:rPr>
          <w:sz w:val="28"/>
          <w:szCs w:val="28"/>
        </w:rPr>
        <w:t xml:space="preserve">время. </w:t>
      </w:r>
      <w:r w:rsidR="005037C3" w:rsidRPr="00D73D53">
        <w:rPr>
          <w:sz w:val="28"/>
          <w:szCs w:val="28"/>
        </w:rPr>
        <w:t>В этой связи к</w:t>
      </w:r>
      <w:r w:rsidR="004F7921" w:rsidRPr="00D73D53">
        <w:rPr>
          <w:sz w:val="28"/>
          <w:szCs w:val="28"/>
        </w:rPr>
        <w:t xml:space="preserve">лючевыми задачами для органов власти </w:t>
      </w:r>
      <w:r w:rsidR="0060586E">
        <w:rPr>
          <w:sz w:val="28"/>
          <w:szCs w:val="28"/>
        </w:rPr>
        <w:t>Российской Федерации</w:t>
      </w:r>
      <w:r w:rsidR="00F568B9" w:rsidRPr="00D73D53">
        <w:rPr>
          <w:sz w:val="28"/>
          <w:szCs w:val="28"/>
        </w:rPr>
        <w:t xml:space="preserve"> </w:t>
      </w:r>
      <w:r w:rsidR="004F7921" w:rsidRPr="00D73D53">
        <w:rPr>
          <w:sz w:val="28"/>
          <w:szCs w:val="28"/>
        </w:rPr>
        <w:t>стали</w:t>
      </w:r>
      <w:r>
        <w:rPr>
          <w:sz w:val="28"/>
          <w:szCs w:val="28"/>
        </w:rPr>
        <w:t>:</w:t>
      </w:r>
    </w:p>
    <w:p w:rsidR="00413197" w:rsidRDefault="00413197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7921" w:rsidRPr="00D73D53">
        <w:rPr>
          <w:sz w:val="28"/>
          <w:szCs w:val="28"/>
        </w:rPr>
        <w:t xml:space="preserve"> борьба с распространением </w:t>
      </w:r>
      <w:proofErr w:type="spellStart"/>
      <w:r w:rsidR="004F7921" w:rsidRPr="00D73D53">
        <w:rPr>
          <w:sz w:val="28"/>
          <w:szCs w:val="28"/>
        </w:rPr>
        <w:t>коронавируса</w:t>
      </w:r>
      <w:proofErr w:type="spellEnd"/>
      <w:r w:rsidR="004F7921" w:rsidRPr="00D73D53">
        <w:rPr>
          <w:sz w:val="28"/>
          <w:szCs w:val="28"/>
        </w:rPr>
        <w:t xml:space="preserve">, </w:t>
      </w:r>
    </w:p>
    <w:p w:rsidR="00413197" w:rsidRDefault="00413197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921" w:rsidRPr="00D73D53">
        <w:rPr>
          <w:sz w:val="28"/>
          <w:szCs w:val="28"/>
        </w:rPr>
        <w:t>защита здоровья и жизни людей</w:t>
      </w:r>
      <w:r w:rsidR="004F7921" w:rsidRPr="0008788B">
        <w:rPr>
          <w:sz w:val="28"/>
          <w:szCs w:val="28"/>
        </w:rPr>
        <w:t xml:space="preserve">, </w:t>
      </w:r>
      <w:r w:rsidR="0008788B" w:rsidRPr="0008788B">
        <w:rPr>
          <w:sz w:val="28"/>
          <w:szCs w:val="28"/>
        </w:rPr>
        <w:t xml:space="preserve"> </w:t>
      </w:r>
    </w:p>
    <w:p w:rsidR="004F7921" w:rsidRPr="00D73D53" w:rsidRDefault="00413197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921" w:rsidRPr="0008788B">
        <w:rPr>
          <w:sz w:val="28"/>
          <w:szCs w:val="28"/>
        </w:rPr>
        <w:t>обеспечение устойчивости экономики, помощь наиболее</w:t>
      </w:r>
      <w:r w:rsidR="0008788B">
        <w:rPr>
          <w:sz w:val="28"/>
          <w:szCs w:val="28"/>
        </w:rPr>
        <w:t xml:space="preserve"> пострадавшим отраслям.</w:t>
      </w:r>
    </w:p>
    <w:p w:rsidR="00D560D4" w:rsidRDefault="0040438B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 серьезные меры приняты </w:t>
      </w:r>
      <w:r w:rsidR="009466D5">
        <w:rPr>
          <w:sz w:val="28"/>
          <w:szCs w:val="28"/>
        </w:rPr>
        <w:t>П</w:t>
      </w:r>
      <w:r w:rsidR="0042427A">
        <w:rPr>
          <w:sz w:val="28"/>
          <w:szCs w:val="28"/>
        </w:rPr>
        <w:t>резидентом</w:t>
      </w:r>
      <w:r w:rsidR="00C82463">
        <w:rPr>
          <w:sz w:val="28"/>
          <w:szCs w:val="28"/>
        </w:rPr>
        <w:t xml:space="preserve"> и</w:t>
      </w:r>
      <w:r w:rsidR="009466D5">
        <w:rPr>
          <w:sz w:val="28"/>
          <w:szCs w:val="28"/>
        </w:rPr>
        <w:t xml:space="preserve"> П</w:t>
      </w:r>
      <w:r w:rsidR="00A306A5">
        <w:rPr>
          <w:sz w:val="28"/>
          <w:szCs w:val="28"/>
        </w:rPr>
        <w:t xml:space="preserve">равительством </w:t>
      </w:r>
      <w:r>
        <w:rPr>
          <w:sz w:val="28"/>
          <w:szCs w:val="28"/>
        </w:rPr>
        <w:t>Российской Федерации, в их числе</w:t>
      </w:r>
      <w:r w:rsidR="00D560D4">
        <w:rPr>
          <w:sz w:val="28"/>
          <w:szCs w:val="28"/>
        </w:rPr>
        <w:t>:</w:t>
      </w:r>
    </w:p>
    <w:p w:rsidR="00D560D4" w:rsidRDefault="008667E8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3D53">
        <w:rPr>
          <w:sz w:val="28"/>
          <w:szCs w:val="28"/>
        </w:rPr>
        <w:t xml:space="preserve">– </w:t>
      </w:r>
      <w:r w:rsidR="00C001A1" w:rsidRPr="00D73D53">
        <w:rPr>
          <w:sz w:val="28"/>
          <w:szCs w:val="28"/>
        </w:rPr>
        <w:t>дополнительные выплаты врачам, медсёс</w:t>
      </w:r>
      <w:r w:rsidRPr="00D73D53">
        <w:rPr>
          <w:sz w:val="28"/>
          <w:szCs w:val="28"/>
        </w:rPr>
        <w:t xml:space="preserve">трам, медицинскому персоналу за </w:t>
      </w:r>
      <w:r w:rsidR="00C56D02" w:rsidRPr="00D73D53">
        <w:rPr>
          <w:sz w:val="28"/>
          <w:szCs w:val="28"/>
        </w:rPr>
        <w:t xml:space="preserve">особые условия труда и </w:t>
      </w:r>
      <w:r w:rsidR="00D560D4">
        <w:rPr>
          <w:sz w:val="28"/>
          <w:szCs w:val="28"/>
        </w:rPr>
        <w:t>повышенную нагрузку;</w:t>
      </w:r>
    </w:p>
    <w:p w:rsidR="00D560D4" w:rsidRDefault="00D560D4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01A1" w:rsidRPr="00D73D53">
        <w:rPr>
          <w:sz w:val="28"/>
          <w:szCs w:val="28"/>
        </w:rPr>
        <w:t>дополнительны</w:t>
      </w:r>
      <w:r w:rsidR="008667E8" w:rsidRPr="00D73D53">
        <w:rPr>
          <w:sz w:val="28"/>
          <w:szCs w:val="28"/>
        </w:rPr>
        <w:t>е</w:t>
      </w:r>
      <w:r w:rsidR="00C001A1" w:rsidRPr="00D73D53">
        <w:rPr>
          <w:sz w:val="28"/>
          <w:szCs w:val="28"/>
        </w:rPr>
        <w:t xml:space="preserve"> выплат</w:t>
      </w:r>
      <w:r w:rsidR="008667E8" w:rsidRPr="00D73D53">
        <w:rPr>
          <w:sz w:val="28"/>
          <w:szCs w:val="28"/>
        </w:rPr>
        <w:t>ы</w:t>
      </w:r>
      <w:r w:rsidR="00C001A1" w:rsidRPr="00D73D53">
        <w:rPr>
          <w:sz w:val="28"/>
          <w:szCs w:val="28"/>
        </w:rPr>
        <w:t xml:space="preserve"> семьям</w:t>
      </w:r>
      <w:r w:rsidR="00466BB8">
        <w:rPr>
          <w:sz w:val="28"/>
          <w:szCs w:val="28"/>
        </w:rPr>
        <w:t xml:space="preserve"> с детьми</w:t>
      </w:r>
      <w:r>
        <w:rPr>
          <w:sz w:val="28"/>
          <w:szCs w:val="28"/>
        </w:rPr>
        <w:t>;</w:t>
      </w:r>
      <w:r w:rsidR="008667E8" w:rsidRPr="00D73D53">
        <w:rPr>
          <w:sz w:val="28"/>
          <w:szCs w:val="28"/>
        </w:rPr>
        <w:t xml:space="preserve"> </w:t>
      </w:r>
    </w:p>
    <w:p w:rsidR="00D560D4" w:rsidRDefault="00D560D4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37C3" w:rsidRPr="00D73D53">
        <w:rPr>
          <w:sz w:val="28"/>
          <w:szCs w:val="28"/>
        </w:rPr>
        <w:t xml:space="preserve">меры поддержки малого и </w:t>
      </w:r>
      <w:r w:rsidR="008667E8" w:rsidRPr="00D73D53">
        <w:rPr>
          <w:sz w:val="28"/>
          <w:szCs w:val="28"/>
        </w:rPr>
        <w:t xml:space="preserve">среднего бизнеса. </w:t>
      </w:r>
    </w:p>
    <w:p w:rsidR="00A901BA" w:rsidRDefault="00D00F06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3D53">
        <w:rPr>
          <w:sz w:val="28"/>
          <w:szCs w:val="28"/>
        </w:rPr>
        <w:t>Это позволило</w:t>
      </w:r>
      <w:r w:rsidR="00A901BA" w:rsidRPr="00D73D53">
        <w:rPr>
          <w:sz w:val="28"/>
          <w:szCs w:val="28"/>
        </w:rPr>
        <w:t xml:space="preserve"> </w:t>
      </w:r>
      <w:r w:rsidR="00E62652">
        <w:rPr>
          <w:sz w:val="28"/>
          <w:szCs w:val="28"/>
        </w:rPr>
        <w:t>преодолеть сложности</w:t>
      </w:r>
      <w:r w:rsidR="00A901BA" w:rsidRPr="00D73D53">
        <w:rPr>
          <w:sz w:val="28"/>
          <w:szCs w:val="28"/>
        </w:rPr>
        <w:t xml:space="preserve"> и работать </w:t>
      </w:r>
      <w:r w:rsidR="00E62652">
        <w:rPr>
          <w:sz w:val="28"/>
          <w:szCs w:val="28"/>
        </w:rPr>
        <w:t>достаточно эффективно</w:t>
      </w:r>
      <w:r w:rsidR="00A306A5">
        <w:rPr>
          <w:sz w:val="28"/>
          <w:szCs w:val="28"/>
        </w:rPr>
        <w:t xml:space="preserve"> в истекшем году</w:t>
      </w:r>
      <w:r w:rsidR="00E62652">
        <w:rPr>
          <w:sz w:val="28"/>
          <w:szCs w:val="28"/>
        </w:rPr>
        <w:t>.</w:t>
      </w:r>
      <w:r w:rsidR="00A901BA" w:rsidRPr="00D73D53">
        <w:rPr>
          <w:sz w:val="28"/>
          <w:szCs w:val="28"/>
        </w:rPr>
        <w:t xml:space="preserve"> </w:t>
      </w:r>
    </w:p>
    <w:p w:rsidR="0042427A" w:rsidRDefault="009466D5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586E">
        <w:rPr>
          <w:sz w:val="28"/>
          <w:szCs w:val="28"/>
        </w:rPr>
        <w:t>Необходимые</w:t>
      </w:r>
      <w:r w:rsidR="0042427A" w:rsidRPr="0060586E">
        <w:rPr>
          <w:sz w:val="28"/>
          <w:szCs w:val="28"/>
        </w:rPr>
        <w:t xml:space="preserve"> решения были приняты и на уровне региона:</w:t>
      </w:r>
    </w:p>
    <w:p w:rsidR="0042427A" w:rsidRPr="0060586E" w:rsidRDefault="0042427A" w:rsidP="002D698F">
      <w:pPr>
        <w:pStyle w:val="a8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60586E">
        <w:rPr>
          <w:i/>
          <w:sz w:val="28"/>
          <w:szCs w:val="28"/>
        </w:rPr>
        <w:t>-</w:t>
      </w:r>
      <w:r w:rsidR="00E02D0C" w:rsidRPr="0060586E">
        <w:rPr>
          <w:i/>
          <w:sz w:val="28"/>
          <w:szCs w:val="28"/>
        </w:rPr>
        <w:t>предусмотрены региональные выплаты для лиц</w:t>
      </w:r>
      <w:r w:rsidR="009466D5" w:rsidRPr="0060586E">
        <w:rPr>
          <w:i/>
          <w:sz w:val="28"/>
          <w:szCs w:val="28"/>
        </w:rPr>
        <w:t xml:space="preserve">, участвующих в оказании помощи больным </w:t>
      </w:r>
      <w:r w:rsidR="00E02D0C" w:rsidRPr="0060586E">
        <w:rPr>
          <w:i/>
          <w:sz w:val="28"/>
          <w:szCs w:val="28"/>
        </w:rPr>
        <w:t>КОВИД-19;</w:t>
      </w:r>
    </w:p>
    <w:p w:rsidR="00E02D0C" w:rsidRDefault="00E02D0C" w:rsidP="002D698F">
      <w:pPr>
        <w:ind w:firstLine="709"/>
        <w:jc w:val="both"/>
        <w:rPr>
          <w:i/>
          <w:sz w:val="28"/>
          <w:szCs w:val="28"/>
        </w:rPr>
      </w:pPr>
      <w:r w:rsidRPr="0060586E">
        <w:rPr>
          <w:i/>
          <w:sz w:val="28"/>
          <w:szCs w:val="28"/>
        </w:rPr>
        <w:t>-</w:t>
      </w:r>
      <w:r w:rsidR="002444AD" w:rsidRPr="0060586E">
        <w:rPr>
          <w:i/>
          <w:sz w:val="28"/>
          <w:szCs w:val="28"/>
        </w:rPr>
        <w:t xml:space="preserve"> предусмотрено авансирование в размере до 100 % при заключении договоров, </w:t>
      </w:r>
      <w:proofErr w:type="spellStart"/>
      <w:r w:rsidR="002444AD" w:rsidRPr="0060586E">
        <w:rPr>
          <w:i/>
          <w:sz w:val="28"/>
          <w:szCs w:val="28"/>
        </w:rPr>
        <w:t>госконтрактов</w:t>
      </w:r>
      <w:proofErr w:type="spellEnd"/>
      <w:r w:rsidR="002444AD" w:rsidRPr="0060586E">
        <w:rPr>
          <w:i/>
          <w:sz w:val="28"/>
          <w:szCs w:val="28"/>
        </w:rPr>
        <w:t xml:space="preserve"> на приобретение лекарственных препаратов, материалов и оборудования, используемых для предотвращения распространения </w:t>
      </w:r>
      <w:proofErr w:type="spellStart"/>
      <w:r w:rsidR="0060586E">
        <w:rPr>
          <w:i/>
          <w:sz w:val="28"/>
          <w:szCs w:val="28"/>
        </w:rPr>
        <w:t>коронавирусной</w:t>
      </w:r>
      <w:proofErr w:type="spellEnd"/>
      <w:r w:rsidR="0060586E">
        <w:rPr>
          <w:i/>
          <w:sz w:val="28"/>
          <w:szCs w:val="28"/>
        </w:rPr>
        <w:t xml:space="preserve"> инфекции.</w:t>
      </w:r>
    </w:p>
    <w:p w:rsidR="0060586E" w:rsidRPr="0060586E" w:rsidRDefault="00E62652" w:rsidP="002D69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Все принятые дополнительные </w:t>
      </w:r>
      <w:r w:rsidR="0060586E" w:rsidRPr="0060586E">
        <w:rPr>
          <w:sz w:val="28"/>
          <w:szCs w:val="28"/>
        </w:rPr>
        <w:t xml:space="preserve">расходы окружного бюджета </w:t>
      </w:r>
      <w:r>
        <w:rPr>
          <w:sz w:val="28"/>
          <w:szCs w:val="28"/>
        </w:rPr>
        <w:t xml:space="preserve">на эти цели </w:t>
      </w:r>
      <w:r w:rsidR="0060586E" w:rsidRPr="0060586E">
        <w:rPr>
          <w:sz w:val="28"/>
          <w:szCs w:val="28"/>
        </w:rPr>
        <w:t>поддержаны Собранием депутатов.</w:t>
      </w:r>
    </w:p>
    <w:p w:rsidR="001C020C" w:rsidRPr="0060586E" w:rsidRDefault="001C020C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901BA" w:rsidRPr="00D73D53" w:rsidRDefault="00D62C3E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27A">
        <w:rPr>
          <w:sz w:val="28"/>
          <w:szCs w:val="28"/>
          <w:highlight w:val="yellow"/>
        </w:rPr>
        <w:t xml:space="preserve">Слайд </w:t>
      </w:r>
      <w:r w:rsidR="00D6595E">
        <w:rPr>
          <w:sz w:val="28"/>
          <w:szCs w:val="28"/>
        </w:rPr>
        <w:t>6</w:t>
      </w:r>
    </w:p>
    <w:p w:rsidR="0042427A" w:rsidRDefault="00D560D4" w:rsidP="002D69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</w:t>
      </w:r>
      <w:r w:rsidR="0042427A">
        <w:rPr>
          <w:sz w:val="28"/>
          <w:szCs w:val="28"/>
        </w:rPr>
        <w:t xml:space="preserve">в связи со снижением цен на углеводороды возникли </w:t>
      </w:r>
      <w:r w:rsidR="00C82463">
        <w:rPr>
          <w:sz w:val="28"/>
          <w:szCs w:val="28"/>
        </w:rPr>
        <w:t xml:space="preserve">определенные </w:t>
      </w:r>
      <w:r w:rsidR="0042427A">
        <w:rPr>
          <w:sz w:val="28"/>
          <w:szCs w:val="28"/>
        </w:rPr>
        <w:t>проблемы с доходной частью окружного бюджета.</w:t>
      </w:r>
    </w:p>
    <w:p w:rsidR="0042427A" w:rsidRPr="00E62652" w:rsidRDefault="0042427A" w:rsidP="002D698F">
      <w:pPr>
        <w:ind w:firstLine="708"/>
        <w:jc w:val="both"/>
        <w:rPr>
          <w:sz w:val="28"/>
          <w:szCs w:val="28"/>
        </w:rPr>
      </w:pPr>
      <w:r w:rsidRPr="00D73D53">
        <w:rPr>
          <w:sz w:val="28"/>
          <w:szCs w:val="28"/>
        </w:rPr>
        <w:t xml:space="preserve">Благодаря совместной работе Администрации НАО и депутатского корпуса </w:t>
      </w:r>
      <w:r>
        <w:rPr>
          <w:sz w:val="28"/>
          <w:szCs w:val="28"/>
        </w:rPr>
        <w:t xml:space="preserve">в результате корректировки, </w:t>
      </w:r>
      <w:r w:rsidRPr="00417247">
        <w:rPr>
          <w:sz w:val="28"/>
          <w:szCs w:val="28"/>
        </w:rPr>
        <w:t>снижения расходов</w:t>
      </w:r>
      <w:r>
        <w:rPr>
          <w:sz w:val="28"/>
          <w:szCs w:val="28"/>
        </w:rPr>
        <w:t xml:space="preserve"> и поступлени</w:t>
      </w:r>
      <w:r w:rsidR="00C06B14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E62652">
        <w:rPr>
          <w:sz w:val="28"/>
          <w:szCs w:val="28"/>
        </w:rPr>
        <w:t xml:space="preserve">дополнительных средств из федерального бюджета удалось стабилизировать </w:t>
      </w:r>
      <w:r w:rsidR="009466D5" w:rsidRPr="00E62652">
        <w:rPr>
          <w:sz w:val="28"/>
          <w:szCs w:val="28"/>
        </w:rPr>
        <w:t>ситуацию</w:t>
      </w:r>
      <w:r w:rsidR="00E62652" w:rsidRPr="00E62652">
        <w:rPr>
          <w:sz w:val="28"/>
          <w:szCs w:val="28"/>
        </w:rPr>
        <w:t>.</w:t>
      </w:r>
      <w:r w:rsidR="009466D5" w:rsidRPr="00E62652">
        <w:rPr>
          <w:sz w:val="28"/>
          <w:szCs w:val="28"/>
        </w:rPr>
        <w:t xml:space="preserve"> </w:t>
      </w:r>
    </w:p>
    <w:p w:rsidR="0040438B" w:rsidRPr="001B04B6" w:rsidRDefault="0040438B" w:rsidP="0040438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Слайд </w:t>
      </w:r>
      <w:r>
        <w:rPr>
          <w:sz w:val="28"/>
          <w:szCs w:val="28"/>
        </w:rPr>
        <w:t>7</w:t>
      </w:r>
    </w:p>
    <w:p w:rsidR="00D05E89" w:rsidRPr="00D73D53" w:rsidRDefault="0090297B" w:rsidP="00E660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62652">
        <w:rPr>
          <w:sz w:val="28"/>
          <w:szCs w:val="28"/>
        </w:rPr>
        <w:t xml:space="preserve"> сложных </w:t>
      </w:r>
      <w:proofErr w:type="gramStart"/>
      <w:r w:rsidRPr="00E62652">
        <w:rPr>
          <w:sz w:val="28"/>
          <w:szCs w:val="28"/>
        </w:rPr>
        <w:t>обстоятельствах</w:t>
      </w:r>
      <w:proofErr w:type="gramEnd"/>
      <w:r w:rsidRPr="00E62652">
        <w:rPr>
          <w:sz w:val="28"/>
          <w:szCs w:val="28"/>
        </w:rPr>
        <w:t xml:space="preserve"> прошлого года нам удалось выполнить основные расходные обязательства</w:t>
      </w:r>
      <w:r>
        <w:rPr>
          <w:sz w:val="28"/>
          <w:szCs w:val="28"/>
        </w:rPr>
        <w:t>, учитывая</w:t>
      </w:r>
      <w:r w:rsidR="00E66043" w:rsidRPr="00E62652">
        <w:rPr>
          <w:sz w:val="28"/>
          <w:szCs w:val="28"/>
        </w:rPr>
        <w:t>, что более 85 % расходов округа – это заработная плата, выплаты социального характера, субсидирование юридических лиц и финансирование нацпроектов</w:t>
      </w:r>
      <w:r w:rsidR="00E62652" w:rsidRPr="00E62652">
        <w:rPr>
          <w:sz w:val="28"/>
          <w:szCs w:val="28"/>
        </w:rPr>
        <w:t>.</w:t>
      </w:r>
    </w:p>
    <w:p w:rsidR="002D5C2B" w:rsidRPr="001B04B6" w:rsidRDefault="00D6595E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Слайд </w:t>
      </w:r>
      <w:r w:rsidR="0040438B">
        <w:rPr>
          <w:sz w:val="28"/>
          <w:szCs w:val="28"/>
        </w:rPr>
        <w:t>8</w:t>
      </w:r>
    </w:p>
    <w:p w:rsidR="002D698F" w:rsidRDefault="0060586E" w:rsidP="002D698F">
      <w:pPr>
        <w:pStyle w:val="a8"/>
        <w:spacing w:before="0" w:beforeAutospacing="0" w:after="0" w:afterAutospacing="0"/>
        <w:ind w:firstLine="709"/>
        <w:jc w:val="both"/>
        <w:rPr>
          <w:color w:val="020202"/>
          <w:sz w:val="28"/>
          <w:szCs w:val="28"/>
        </w:rPr>
      </w:pPr>
      <w:r>
        <w:rPr>
          <w:b/>
          <w:color w:val="020202"/>
          <w:sz w:val="28"/>
          <w:szCs w:val="28"/>
        </w:rPr>
        <w:t xml:space="preserve">Знаковым мероприятием стали </w:t>
      </w:r>
      <w:r w:rsidRPr="002D698F">
        <w:rPr>
          <w:b/>
          <w:color w:val="020202"/>
          <w:sz w:val="28"/>
          <w:szCs w:val="28"/>
        </w:rPr>
        <w:t>Дни Ненецкого автономного округа в Совете Федерации</w:t>
      </w:r>
      <w:r>
        <w:rPr>
          <w:b/>
          <w:color w:val="020202"/>
          <w:sz w:val="28"/>
          <w:szCs w:val="28"/>
        </w:rPr>
        <w:t xml:space="preserve">, которые состоялись </w:t>
      </w:r>
      <w:r w:rsidR="007B4128">
        <w:rPr>
          <w:b/>
          <w:color w:val="020202"/>
          <w:sz w:val="28"/>
          <w:szCs w:val="28"/>
        </w:rPr>
        <w:t>год назад</w:t>
      </w:r>
      <w:r>
        <w:rPr>
          <w:b/>
          <w:color w:val="020202"/>
          <w:sz w:val="28"/>
          <w:szCs w:val="28"/>
        </w:rPr>
        <w:t xml:space="preserve">. </w:t>
      </w:r>
    </w:p>
    <w:p w:rsidR="0042427A" w:rsidRDefault="007F1B15" w:rsidP="002D698F">
      <w:pPr>
        <w:pStyle w:val="a8"/>
        <w:spacing w:before="0" w:beforeAutospacing="0" w:after="0" w:afterAutospacing="0"/>
        <w:ind w:firstLine="709"/>
        <w:jc w:val="both"/>
        <w:rPr>
          <w:color w:val="020202"/>
          <w:sz w:val="28"/>
          <w:szCs w:val="28"/>
        </w:rPr>
      </w:pPr>
      <w:r>
        <w:rPr>
          <w:color w:val="020202"/>
          <w:sz w:val="28"/>
          <w:szCs w:val="28"/>
        </w:rPr>
        <w:t>Был озвучен</w:t>
      </w:r>
      <w:r w:rsidR="00D05E89" w:rsidRPr="001B04B6">
        <w:rPr>
          <w:color w:val="020202"/>
          <w:sz w:val="28"/>
          <w:szCs w:val="28"/>
        </w:rPr>
        <w:t xml:space="preserve"> </w:t>
      </w:r>
      <w:r>
        <w:rPr>
          <w:color w:val="020202"/>
          <w:sz w:val="28"/>
          <w:szCs w:val="28"/>
        </w:rPr>
        <w:t>ряд инициатив</w:t>
      </w:r>
      <w:r w:rsidR="00D05E89" w:rsidRPr="001B04B6">
        <w:rPr>
          <w:color w:val="020202"/>
          <w:sz w:val="28"/>
          <w:szCs w:val="28"/>
        </w:rPr>
        <w:t xml:space="preserve">, которые </w:t>
      </w:r>
      <w:r w:rsidR="00AA5F56" w:rsidRPr="001B04B6">
        <w:rPr>
          <w:color w:val="020202"/>
          <w:sz w:val="28"/>
          <w:szCs w:val="28"/>
        </w:rPr>
        <w:t xml:space="preserve">направлены на решение актуальных для округа </w:t>
      </w:r>
      <w:r w:rsidR="0042427A" w:rsidRPr="001B04B6">
        <w:rPr>
          <w:color w:val="020202"/>
          <w:sz w:val="28"/>
          <w:szCs w:val="28"/>
        </w:rPr>
        <w:t>задач</w:t>
      </w:r>
      <w:r w:rsidR="009466D5">
        <w:rPr>
          <w:color w:val="020202"/>
          <w:sz w:val="28"/>
          <w:szCs w:val="28"/>
        </w:rPr>
        <w:t>, в том числе</w:t>
      </w:r>
      <w:r w:rsidR="0042427A">
        <w:rPr>
          <w:color w:val="020202"/>
          <w:sz w:val="28"/>
          <w:szCs w:val="28"/>
        </w:rPr>
        <w:t>:</w:t>
      </w:r>
    </w:p>
    <w:p w:rsidR="0042427A" w:rsidRDefault="0042427A" w:rsidP="002D698F">
      <w:pPr>
        <w:pStyle w:val="a8"/>
        <w:spacing w:before="0" w:beforeAutospacing="0" w:after="0" w:afterAutospacing="0"/>
        <w:ind w:firstLine="709"/>
        <w:jc w:val="both"/>
        <w:rPr>
          <w:color w:val="020202"/>
          <w:sz w:val="28"/>
          <w:szCs w:val="28"/>
        </w:rPr>
      </w:pPr>
      <w:r w:rsidRPr="001B04B6">
        <w:rPr>
          <w:color w:val="020202"/>
          <w:sz w:val="28"/>
          <w:szCs w:val="28"/>
        </w:rPr>
        <w:t xml:space="preserve"> </w:t>
      </w:r>
      <w:r w:rsidR="00AA5F56" w:rsidRPr="001B04B6">
        <w:rPr>
          <w:color w:val="020202"/>
          <w:sz w:val="28"/>
          <w:szCs w:val="28"/>
        </w:rPr>
        <w:t>–</w:t>
      </w:r>
      <w:r>
        <w:rPr>
          <w:color w:val="020202"/>
          <w:sz w:val="28"/>
          <w:szCs w:val="28"/>
        </w:rPr>
        <w:t xml:space="preserve"> </w:t>
      </w:r>
      <w:r w:rsidR="00AA5F56" w:rsidRPr="001B04B6">
        <w:rPr>
          <w:color w:val="020202"/>
          <w:sz w:val="28"/>
          <w:szCs w:val="28"/>
        </w:rPr>
        <w:t>учет специфики Крайнего Севера при реализации федеральных законов</w:t>
      </w:r>
      <w:r>
        <w:rPr>
          <w:color w:val="020202"/>
          <w:sz w:val="28"/>
          <w:szCs w:val="28"/>
        </w:rPr>
        <w:t xml:space="preserve"> о </w:t>
      </w:r>
      <w:proofErr w:type="spellStart"/>
      <w:r>
        <w:rPr>
          <w:color w:val="020202"/>
          <w:sz w:val="28"/>
          <w:szCs w:val="28"/>
        </w:rPr>
        <w:t>госзакупках</w:t>
      </w:r>
      <w:proofErr w:type="spellEnd"/>
      <w:r>
        <w:rPr>
          <w:color w:val="020202"/>
          <w:sz w:val="28"/>
          <w:szCs w:val="28"/>
        </w:rPr>
        <w:t>, обращении с ТКО;</w:t>
      </w:r>
    </w:p>
    <w:p w:rsidR="0042427A" w:rsidRDefault="0042427A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20202"/>
          <w:sz w:val="28"/>
          <w:szCs w:val="28"/>
        </w:rPr>
        <w:t xml:space="preserve">- </w:t>
      </w:r>
      <w:r w:rsidR="00AA5F56" w:rsidRPr="001B04B6">
        <w:rPr>
          <w:sz w:val="28"/>
          <w:szCs w:val="28"/>
        </w:rPr>
        <w:t>необходимость увеличения доли налоговых отчисле</w:t>
      </w:r>
      <w:r w:rsidR="00C06B14">
        <w:rPr>
          <w:sz w:val="28"/>
          <w:szCs w:val="28"/>
        </w:rPr>
        <w:t>ний в бюджеты регионов-доноров;</w:t>
      </w:r>
    </w:p>
    <w:p w:rsidR="00AA5F56" w:rsidRPr="0042427A" w:rsidRDefault="0042427A" w:rsidP="002D698F">
      <w:pPr>
        <w:pStyle w:val="a8"/>
        <w:spacing w:before="0" w:beforeAutospacing="0" w:after="0" w:afterAutospacing="0"/>
        <w:ind w:firstLine="709"/>
        <w:jc w:val="both"/>
        <w:rPr>
          <w:color w:val="02020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A5F56" w:rsidRPr="001B04B6">
        <w:rPr>
          <w:sz w:val="28"/>
          <w:szCs w:val="28"/>
        </w:rPr>
        <w:t xml:space="preserve">поддержка </w:t>
      </w:r>
      <w:proofErr w:type="gramStart"/>
      <w:r w:rsidR="00AA5F56" w:rsidRPr="001B04B6">
        <w:rPr>
          <w:sz w:val="28"/>
          <w:szCs w:val="28"/>
        </w:rPr>
        <w:t>крупных</w:t>
      </w:r>
      <w:proofErr w:type="gramEnd"/>
      <w:r w:rsidR="00AA5F56" w:rsidRPr="001B04B6">
        <w:rPr>
          <w:sz w:val="28"/>
          <w:szCs w:val="28"/>
        </w:rPr>
        <w:t xml:space="preserve"> </w:t>
      </w:r>
      <w:proofErr w:type="spellStart"/>
      <w:r w:rsidR="00AA5F56" w:rsidRPr="001B04B6">
        <w:rPr>
          <w:sz w:val="28"/>
          <w:szCs w:val="28"/>
        </w:rPr>
        <w:t>инвестпроектов</w:t>
      </w:r>
      <w:proofErr w:type="spellEnd"/>
      <w:r w:rsidR="00AA5F56" w:rsidRPr="001B04B6">
        <w:rPr>
          <w:sz w:val="28"/>
          <w:szCs w:val="28"/>
        </w:rPr>
        <w:t xml:space="preserve">. </w:t>
      </w:r>
    </w:p>
    <w:p w:rsidR="0042427A" w:rsidRDefault="00D347A3" w:rsidP="002D698F">
      <w:pPr>
        <w:pStyle w:val="a6"/>
        <w:tabs>
          <w:tab w:val="num" w:pos="0"/>
        </w:tabs>
        <w:jc w:val="both"/>
        <w:rPr>
          <w:b w:val="0"/>
          <w:szCs w:val="28"/>
        </w:rPr>
      </w:pPr>
      <w:r w:rsidRPr="001B04B6">
        <w:rPr>
          <w:b w:val="0"/>
          <w:szCs w:val="28"/>
        </w:rPr>
        <w:tab/>
      </w:r>
      <w:r w:rsidR="001C020C" w:rsidRPr="001B04B6">
        <w:rPr>
          <w:b w:val="0"/>
          <w:szCs w:val="28"/>
        </w:rPr>
        <w:t xml:space="preserve">Итогом </w:t>
      </w:r>
      <w:r w:rsidR="008520D9" w:rsidRPr="001B04B6">
        <w:rPr>
          <w:b w:val="0"/>
          <w:szCs w:val="28"/>
        </w:rPr>
        <w:t xml:space="preserve">проведенных мероприятий </w:t>
      </w:r>
      <w:r w:rsidR="001C020C" w:rsidRPr="001B04B6">
        <w:rPr>
          <w:b w:val="0"/>
          <w:szCs w:val="28"/>
        </w:rPr>
        <w:t>стало Постановление Совета Федерации о господдержке социально-экономического развития</w:t>
      </w:r>
      <w:r w:rsidR="001F64E2">
        <w:rPr>
          <w:b w:val="0"/>
          <w:szCs w:val="28"/>
        </w:rPr>
        <w:t xml:space="preserve"> Ненецкого автономного округа</w:t>
      </w:r>
      <w:r w:rsidR="001C020C" w:rsidRPr="001B04B6">
        <w:rPr>
          <w:b w:val="0"/>
          <w:szCs w:val="28"/>
        </w:rPr>
        <w:t xml:space="preserve">. </w:t>
      </w:r>
    </w:p>
    <w:p w:rsidR="001C020C" w:rsidRPr="001B04B6" w:rsidRDefault="0042427A" w:rsidP="002D698F">
      <w:pPr>
        <w:pStyle w:val="a6"/>
        <w:tabs>
          <w:tab w:val="num" w:pos="0"/>
        </w:tabs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="001C020C" w:rsidRPr="001B04B6">
        <w:rPr>
          <w:b w:val="0"/>
          <w:szCs w:val="28"/>
        </w:rPr>
        <w:t xml:space="preserve">Документ </w:t>
      </w:r>
      <w:r w:rsidR="001C020C" w:rsidRPr="00C57589">
        <w:rPr>
          <w:b w:val="0"/>
          <w:szCs w:val="28"/>
        </w:rPr>
        <w:t xml:space="preserve">содержит </w:t>
      </w:r>
      <w:r w:rsidR="009466D5" w:rsidRPr="00C57589">
        <w:rPr>
          <w:b w:val="0"/>
          <w:szCs w:val="28"/>
        </w:rPr>
        <w:t>более 20 конкретных</w:t>
      </w:r>
      <w:r w:rsidR="009466D5">
        <w:rPr>
          <w:b w:val="0"/>
          <w:szCs w:val="28"/>
        </w:rPr>
        <w:t xml:space="preserve"> </w:t>
      </w:r>
      <w:r w:rsidR="00E02D0C">
        <w:rPr>
          <w:b w:val="0"/>
          <w:szCs w:val="28"/>
        </w:rPr>
        <w:t>рекомендаци</w:t>
      </w:r>
      <w:r w:rsidR="009466D5">
        <w:rPr>
          <w:b w:val="0"/>
          <w:szCs w:val="28"/>
        </w:rPr>
        <w:t>й</w:t>
      </w:r>
      <w:r w:rsidR="001C020C" w:rsidRPr="001B04B6">
        <w:rPr>
          <w:b w:val="0"/>
          <w:szCs w:val="28"/>
        </w:rPr>
        <w:t xml:space="preserve"> в адрес Правительс</w:t>
      </w:r>
      <w:r w:rsidR="00E02D0C">
        <w:rPr>
          <w:b w:val="0"/>
          <w:szCs w:val="28"/>
        </w:rPr>
        <w:t xml:space="preserve">тва РФ, федеральных министерств </w:t>
      </w:r>
      <w:r w:rsidR="00D347A3" w:rsidRPr="001B04B6">
        <w:rPr>
          <w:b w:val="0"/>
          <w:szCs w:val="28"/>
        </w:rPr>
        <w:t xml:space="preserve">и </w:t>
      </w:r>
      <w:r w:rsidR="009971F7">
        <w:rPr>
          <w:b w:val="0"/>
          <w:iCs/>
          <w:szCs w:val="28"/>
        </w:rPr>
        <w:t xml:space="preserve">стал своеобразной мини-программой </w:t>
      </w:r>
      <w:r w:rsidR="00D347A3" w:rsidRPr="001B04B6">
        <w:rPr>
          <w:b w:val="0"/>
          <w:iCs/>
          <w:szCs w:val="28"/>
        </w:rPr>
        <w:t>для экономическ</w:t>
      </w:r>
      <w:r w:rsidR="009466D5">
        <w:rPr>
          <w:b w:val="0"/>
          <w:iCs/>
          <w:szCs w:val="28"/>
        </w:rPr>
        <w:t xml:space="preserve">ого развития </w:t>
      </w:r>
      <w:r w:rsidR="00D347A3" w:rsidRPr="001B04B6">
        <w:rPr>
          <w:b w:val="0"/>
          <w:iCs/>
          <w:szCs w:val="28"/>
        </w:rPr>
        <w:t xml:space="preserve">округа на ближайшую перспективу. </w:t>
      </w:r>
    </w:p>
    <w:p w:rsidR="00D05E89" w:rsidRPr="00E62652" w:rsidRDefault="00E62652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652">
        <w:rPr>
          <w:sz w:val="28"/>
          <w:szCs w:val="28"/>
        </w:rPr>
        <w:t>В то же время обращаю внимание, что существуют серьезные проблемы с выполнением отдельных мероприятий. Администрации округа</w:t>
      </w:r>
      <w:r w:rsidR="007B4128">
        <w:rPr>
          <w:sz w:val="28"/>
          <w:szCs w:val="28"/>
        </w:rPr>
        <w:t>,</w:t>
      </w:r>
      <w:r w:rsidRPr="00E62652">
        <w:rPr>
          <w:sz w:val="28"/>
          <w:szCs w:val="28"/>
        </w:rPr>
        <w:t xml:space="preserve"> профильным департаментам </w:t>
      </w:r>
      <w:r w:rsidR="007B4128">
        <w:rPr>
          <w:sz w:val="28"/>
          <w:szCs w:val="28"/>
        </w:rPr>
        <w:t xml:space="preserve">и депутатам </w:t>
      </w:r>
      <w:r w:rsidRPr="00E62652">
        <w:rPr>
          <w:sz w:val="28"/>
          <w:szCs w:val="28"/>
        </w:rPr>
        <w:t xml:space="preserve">предстоит большой объем работы </w:t>
      </w:r>
      <w:r w:rsidR="00EF1C48">
        <w:rPr>
          <w:sz w:val="28"/>
          <w:szCs w:val="28"/>
        </w:rPr>
        <w:t>по выполнению пунктов Постановления</w:t>
      </w:r>
      <w:r w:rsidRPr="00E62652">
        <w:rPr>
          <w:sz w:val="28"/>
          <w:szCs w:val="28"/>
        </w:rPr>
        <w:t xml:space="preserve">. </w:t>
      </w:r>
    </w:p>
    <w:p w:rsidR="00E62652" w:rsidRDefault="00E62652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F304CE" w:rsidRPr="001B04B6" w:rsidRDefault="006813A0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04B6">
        <w:rPr>
          <w:sz w:val="28"/>
          <w:szCs w:val="28"/>
          <w:highlight w:val="yellow"/>
        </w:rPr>
        <w:t xml:space="preserve">Слайд </w:t>
      </w:r>
      <w:r w:rsidR="0040438B">
        <w:rPr>
          <w:sz w:val="28"/>
          <w:szCs w:val="28"/>
        </w:rPr>
        <w:t>9</w:t>
      </w:r>
    </w:p>
    <w:p w:rsidR="00543945" w:rsidRPr="001B04B6" w:rsidRDefault="00543945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04B6">
        <w:rPr>
          <w:sz w:val="28"/>
          <w:szCs w:val="28"/>
        </w:rPr>
        <w:t xml:space="preserve">Традиционно </w:t>
      </w:r>
      <w:r w:rsidR="00D347A3" w:rsidRPr="001B04B6">
        <w:rPr>
          <w:sz w:val="28"/>
          <w:szCs w:val="28"/>
        </w:rPr>
        <w:t>одн</w:t>
      </w:r>
      <w:r w:rsidR="00067CB6">
        <w:rPr>
          <w:sz w:val="28"/>
          <w:szCs w:val="28"/>
        </w:rPr>
        <w:t xml:space="preserve">им </w:t>
      </w:r>
      <w:r w:rsidR="00D347A3" w:rsidRPr="001B04B6">
        <w:rPr>
          <w:sz w:val="28"/>
          <w:szCs w:val="28"/>
        </w:rPr>
        <w:t>из важнейших направлений в работ</w:t>
      </w:r>
      <w:r w:rsidR="00D05E89" w:rsidRPr="001B04B6">
        <w:rPr>
          <w:sz w:val="28"/>
          <w:szCs w:val="28"/>
        </w:rPr>
        <w:t>е депутатов</w:t>
      </w:r>
      <w:r w:rsidR="00D347A3" w:rsidRPr="001B04B6">
        <w:rPr>
          <w:sz w:val="28"/>
          <w:szCs w:val="28"/>
        </w:rPr>
        <w:t xml:space="preserve"> </w:t>
      </w:r>
      <w:r w:rsidR="00067CB6">
        <w:rPr>
          <w:sz w:val="28"/>
          <w:szCs w:val="28"/>
        </w:rPr>
        <w:t>является</w:t>
      </w:r>
      <w:r w:rsidR="00D347A3" w:rsidRPr="001B04B6">
        <w:rPr>
          <w:sz w:val="28"/>
          <w:szCs w:val="28"/>
        </w:rPr>
        <w:t xml:space="preserve"> рассмотрение и принятие главного финансового документа</w:t>
      </w:r>
      <w:r w:rsidR="007A3186" w:rsidRPr="001B04B6">
        <w:rPr>
          <w:sz w:val="28"/>
          <w:szCs w:val="28"/>
        </w:rPr>
        <w:t xml:space="preserve"> - бюджета </w:t>
      </w:r>
      <w:r w:rsidR="0060586E">
        <w:rPr>
          <w:sz w:val="28"/>
          <w:szCs w:val="28"/>
        </w:rPr>
        <w:t>округа</w:t>
      </w:r>
      <w:r w:rsidR="00D347A3" w:rsidRPr="001B04B6">
        <w:rPr>
          <w:sz w:val="28"/>
          <w:szCs w:val="28"/>
        </w:rPr>
        <w:t xml:space="preserve">. </w:t>
      </w:r>
    </w:p>
    <w:p w:rsidR="009971F7" w:rsidRDefault="00543945" w:rsidP="002D698F">
      <w:pPr>
        <w:ind w:firstLine="708"/>
        <w:jc w:val="both"/>
        <w:rPr>
          <w:sz w:val="28"/>
          <w:szCs w:val="28"/>
        </w:rPr>
      </w:pPr>
      <w:r w:rsidRPr="001B04B6">
        <w:rPr>
          <w:sz w:val="28"/>
          <w:szCs w:val="28"/>
        </w:rPr>
        <w:t xml:space="preserve">В </w:t>
      </w:r>
      <w:r w:rsidR="00D347A3" w:rsidRPr="001B04B6">
        <w:rPr>
          <w:sz w:val="28"/>
          <w:szCs w:val="28"/>
        </w:rPr>
        <w:t>2020</w:t>
      </w:r>
      <w:r w:rsidRPr="001B04B6">
        <w:rPr>
          <w:sz w:val="28"/>
          <w:szCs w:val="28"/>
        </w:rPr>
        <w:t xml:space="preserve"> году работа над проектом окружного бюджета </w:t>
      </w:r>
      <w:r w:rsidR="00D347A3" w:rsidRPr="001B04B6">
        <w:rPr>
          <w:sz w:val="28"/>
          <w:szCs w:val="28"/>
        </w:rPr>
        <w:t xml:space="preserve">на ближайшие три года </w:t>
      </w:r>
      <w:r w:rsidRPr="001B04B6">
        <w:rPr>
          <w:sz w:val="28"/>
          <w:szCs w:val="28"/>
        </w:rPr>
        <w:t xml:space="preserve">была построена в новом более эффективном формате. </w:t>
      </w:r>
    </w:p>
    <w:p w:rsidR="00712A94" w:rsidRPr="001B04B6" w:rsidRDefault="009971F7" w:rsidP="002D698F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Исполнительные органы </w:t>
      </w:r>
      <w:r w:rsidRPr="00D73D53">
        <w:rPr>
          <w:iCs/>
          <w:sz w:val="28"/>
          <w:szCs w:val="28"/>
        </w:rPr>
        <w:t xml:space="preserve">власти </w:t>
      </w:r>
      <w:r>
        <w:rPr>
          <w:iCs/>
          <w:sz w:val="28"/>
          <w:szCs w:val="28"/>
        </w:rPr>
        <w:t>и депутаты</w:t>
      </w:r>
      <w:r w:rsidR="00F568B9">
        <w:rPr>
          <w:iCs/>
          <w:sz w:val="28"/>
          <w:szCs w:val="28"/>
        </w:rPr>
        <w:t>, скаже</w:t>
      </w:r>
      <w:r w:rsidR="0060586E">
        <w:rPr>
          <w:iCs/>
          <w:sz w:val="28"/>
          <w:szCs w:val="28"/>
        </w:rPr>
        <w:t>м</w:t>
      </w:r>
      <w:r w:rsidR="00F568B9">
        <w:rPr>
          <w:iCs/>
          <w:sz w:val="28"/>
          <w:szCs w:val="28"/>
        </w:rPr>
        <w:t xml:space="preserve"> так,</w:t>
      </w:r>
      <w:r>
        <w:rPr>
          <w:iCs/>
          <w:sz w:val="28"/>
          <w:szCs w:val="28"/>
        </w:rPr>
        <w:t xml:space="preserve"> </w:t>
      </w:r>
      <w:r w:rsidRPr="00D73D53">
        <w:rPr>
          <w:iCs/>
          <w:sz w:val="28"/>
          <w:szCs w:val="28"/>
        </w:rPr>
        <w:t>с нулевого цикла работа</w:t>
      </w:r>
      <w:r>
        <w:rPr>
          <w:iCs/>
          <w:sz w:val="28"/>
          <w:szCs w:val="28"/>
        </w:rPr>
        <w:t xml:space="preserve">ли </w:t>
      </w:r>
      <w:r w:rsidRPr="00D73D53">
        <w:rPr>
          <w:iCs/>
          <w:sz w:val="28"/>
          <w:szCs w:val="28"/>
        </w:rPr>
        <w:t xml:space="preserve">над </w:t>
      </w:r>
      <w:r w:rsidR="00C82463">
        <w:rPr>
          <w:iCs/>
          <w:sz w:val="28"/>
          <w:szCs w:val="28"/>
        </w:rPr>
        <w:t>законопроектом</w:t>
      </w:r>
      <w:r w:rsidR="009466D5" w:rsidRPr="009466D5">
        <w:rPr>
          <w:iCs/>
          <w:sz w:val="28"/>
          <w:szCs w:val="28"/>
        </w:rPr>
        <w:t xml:space="preserve"> </w:t>
      </w:r>
      <w:r w:rsidR="009466D5" w:rsidRPr="00D73D53">
        <w:rPr>
          <w:iCs/>
          <w:sz w:val="28"/>
          <w:szCs w:val="28"/>
        </w:rPr>
        <w:t>в тесном взаимодействии</w:t>
      </w:r>
      <w:r w:rsidR="00C82463">
        <w:rPr>
          <w:iCs/>
          <w:sz w:val="28"/>
          <w:szCs w:val="28"/>
        </w:rPr>
        <w:t xml:space="preserve">. </w:t>
      </w:r>
    </w:p>
    <w:p w:rsidR="00543945" w:rsidRPr="001B04B6" w:rsidRDefault="00543945" w:rsidP="002D69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04B6">
        <w:rPr>
          <w:sz w:val="28"/>
          <w:szCs w:val="28"/>
        </w:rPr>
        <w:lastRenderedPageBreak/>
        <w:t xml:space="preserve">После внесения проекта закона в окружное Собрание работа над ним </w:t>
      </w:r>
      <w:r w:rsidR="00F568B9">
        <w:rPr>
          <w:sz w:val="28"/>
          <w:szCs w:val="28"/>
        </w:rPr>
        <w:t>прошла в</w:t>
      </w:r>
      <w:r w:rsidRPr="001B04B6">
        <w:rPr>
          <w:sz w:val="28"/>
          <w:szCs w:val="28"/>
        </w:rPr>
        <w:t xml:space="preserve"> профильных комиссиях. Рекомендации, подготовленные по итогам заседаний, рассмотрены на депутатских слушаниях</w:t>
      </w:r>
      <w:r w:rsidR="00222EF1" w:rsidRPr="001B04B6">
        <w:rPr>
          <w:sz w:val="28"/>
          <w:szCs w:val="28"/>
        </w:rPr>
        <w:t xml:space="preserve">, которые </w:t>
      </w:r>
      <w:r w:rsidR="00F568B9">
        <w:rPr>
          <w:sz w:val="28"/>
          <w:szCs w:val="28"/>
        </w:rPr>
        <w:t xml:space="preserve">проведены </w:t>
      </w:r>
      <w:r w:rsidR="00222EF1" w:rsidRPr="001B04B6">
        <w:rPr>
          <w:sz w:val="28"/>
          <w:szCs w:val="28"/>
        </w:rPr>
        <w:t xml:space="preserve">впервые. </w:t>
      </w:r>
      <w:r w:rsidR="003A2DA7">
        <w:rPr>
          <w:sz w:val="28"/>
          <w:szCs w:val="28"/>
        </w:rPr>
        <w:t>Отмечу, что п</w:t>
      </w:r>
      <w:r w:rsidRPr="001B04B6">
        <w:rPr>
          <w:sz w:val="28"/>
          <w:szCs w:val="28"/>
        </w:rPr>
        <w:t xml:space="preserve">рактически все наши рекомендации на 2021 год </w:t>
      </w:r>
      <w:r w:rsidR="00222EF1" w:rsidRPr="001B04B6">
        <w:rPr>
          <w:sz w:val="28"/>
          <w:szCs w:val="28"/>
        </w:rPr>
        <w:t>учтены в законе об окружном бюджете.</w:t>
      </w:r>
      <w:r w:rsidRPr="001B04B6">
        <w:rPr>
          <w:sz w:val="28"/>
          <w:szCs w:val="28"/>
        </w:rPr>
        <w:t xml:space="preserve"> </w:t>
      </w:r>
    </w:p>
    <w:p w:rsidR="00A47758" w:rsidRPr="001B04B6" w:rsidRDefault="00A47758" w:rsidP="002D698F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D347A3" w:rsidRPr="00D6595E" w:rsidRDefault="00D347A3" w:rsidP="002D69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6595E">
        <w:rPr>
          <w:sz w:val="28"/>
          <w:szCs w:val="28"/>
          <w:highlight w:val="yellow"/>
        </w:rPr>
        <w:t>Слайд</w:t>
      </w:r>
      <w:r w:rsidRPr="00D6595E">
        <w:rPr>
          <w:sz w:val="28"/>
          <w:szCs w:val="28"/>
        </w:rPr>
        <w:t xml:space="preserve"> </w:t>
      </w:r>
      <w:r w:rsidR="0040438B">
        <w:rPr>
          <w:sz w:val="28"/>
          <w:szCs w:val="28"/>
        </w:rPr>
        <w:t>10</w:t>
      </w:r>
    </w:p>
    <w:p w:rsidR="00543945" w:rsidRPr="001B04B6" w:rsidRDefault="00543945" w:rsidP="002D698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B04B6">
        <w:rPr>
          <w:sz w:val="28"/>
          <w:szCs w:val="28"/>
        </w:rPr>
        <w:t>Главный финансовый документ принят 16 декабря</w:t>
      </w:r>
      <w:r w:rsidR="009466D5">
        <w:rPr>
          <w:sz w:val="28"/>
          <w:szCs w:val="28"/>
        </w:rPr>
        <w:t xml:space="preserve"> 2020 года</w:t>
      </w:r>
      <w:r w:rsidRPr="001B04B6">
        <w:rPr>
          <w:sz w:val="28"/>
          <w:szCs w:val="28"/>
        </w:rPr>
        <w:t xml:space="preserve">. </w:t>
      </w:r>
      <w:r w:rsidR="00CE16C8" w:rsidRPr="00D73D53">
        <w:rPr>
          <w:rFonts w:eastAsiaTheme="minorHAnsi"/>
          <w:i/>
          <w:sz w:val="28"/>
          <w:szCs w:val="28"/>
          <w:lang w:eastAsia="en-US"/>
        </w:rPr>
        <w:t>Общий объем доходов окружного бюджета запланирован в сумме 19,96 млрд рублей, расходов – 22,21 млрд рублей, дефицит составил 2,2 млрд рублей.</w:t>
      </w:r>
      <w:r w:rsidR="00CE16C8" w:rsidRPr="00D73D53">
        <w:rPr>
          <w:rFonts w:eastAsiaTheme="minorHAnsi"/>
          <w:sz w:val="28"/>
          <w:szCs w:val="28"/>
          <w:lang w:eastAsia="en-US"/>
        </w:rPr>
        <w:t xml:space="preserve"> </w:t>
      </w:r>
    </w:p>
    <w:p w:rsidR="00CE16C8" w:rsidRDefault="007B4128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Позволю себе напомнить, в</w:t>
      </w:r>
      <w:r w:rsidR="000A645F" w:rsidRPr="001B04B6">
        <w:rPr>
          <w:sz w:val="28"/>
          <w:szCs w:val="28"/>
        </w:rPr>
        <w:t xml:space="preserve"> общей структуре расходов окружного бюджета наибольший удельный вес традиционно имеют расходы </w:t>
      </w:r>
      <w:proofErr w:type="gramStart"/>
      <w:r w:rsidR="000A645F" w:rsidRPr="001B04B6">
        <w:rPr>
          <w:sz w:val="28"/>
          <w:szCs w:val="28"/>
        </w:rPr>
        <w:t>на</w:t>
      </w:r>
      <w:proofErr w:type="gramEnd"/>
      <w:r w:rsidR="00CE16C8">
        <w:rPr>
          <w:sz w:val="28"/>
          <w:szCs w:val="28"/>
        </w:rPr>
        <w:t>:</w:t>
      </w:r>
    </w:p>
    <w:p w:rsidR="00EF1C48" w:rsidRDefault="00CE16C8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A645F" w:rsidRPr="001B04B6">
        <w:rPr>
          <w:sz w:val="28"/>
          <w:szCs w:val="28"/>
        </w:rPr>
        <w:t xml:space="preserve"> </w:t>
      </w:r>
      <w:r w:rsidR="00EF1C48" w:rsidRPr="001B04B6">
        <w:rPr>
          <w:sz w:val="28"/>
          <w:szCs w:val="28"/>
        </w:rPr>
        <w:t>национальную экономику</w:t>
      </w:r>
      <w:r w:rsidR="00EF1C48">
        <w:rPr>
          <w:sz w:val="28"/>
          <w:szCs w:val="28"/>
        </w:rPr>
        <w:t xml:space="preserve"> (</w:t>
      </w:r>
      <w:r w:rsidR="00067905">
        <w:rPr>
          <w:sz w:val="28"/>
          <w:szCs w:val="28"/>
        </w:rPr>
        <w:t>6,4</w:t>
      </w:r>
      <w:r w:rsidR="00EF1C48" w:rsidRPr="00EF1C48">
        <w:rPr>
          <w:sz w:val="28"/>
          <w:szCs w:val="28"/>
        </w:rPr>
        <w:t xml:space="preserve"> млрд рублей или 29 %),</w:t>
      </w:r>
      <w:r w:rsidR="00EF1C48" w:rsidRPr="001B04B6">
        <w:rPr>
          <w:sz w:val="28"/>
          <w:szCs w:val="28"/>
        </w:rPr>
        <w:t xml:space="preserve"> </w:t>
      </w:r>
    </w:p>
    <w:p w:rsidR="00CE16C8" w:rsidRDefault="00EF1C48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645F" w:rsidRPr="001B04B6">
        <w:rPr>
          <w:sz w:val="28"/>
          <w:szCs w:val="28"/>
        </w:rPr>
        <w:t>образование</w:t>
      </w:r>
      <w:r>
        <w:rPr>
          <w:sz w:val="28"/>
          <w:szCs w:val="28"/>
        </w:rPr>
        <w:t xml:space="preserve"> (5,1 млрд рублей или 23 %)</w:t>
      </w:r>
      <w:r w:rsidR="000A645F" w:rsidRPr="001B04B6">
        <w:rPr>
          <w:sz w:val="28"/>
          <w:szCs w:val="28"/>
        </w:rPr>
        <w:t xml:space="preserve">, </w:t>
      </w:r>
    </w:p>
    <w:p w:rsidR="00CE16C8" w:rsidRDefault="00CE16C8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050" w:rsidRPr="001B04B6">
        <w:rPr>
          <w:sz w:val="28"/>
          <w:szCs w:val="28"/>
        </w:rPr>
        <w:t>социальную политику</w:t>
      </w:r>
      <w:r w:rsidR="00067905">
        <w:rPr>
          <w:sz w:val="28"/>
          <w:szCs w:val="28"/>
        </w:rPr>
        <w:t xml:space="preserve"> (3,7</w:t>
      </w:r>
      <w:r w:rsidR="00EF1C48">
        <w:rPr>
          <w:sz w:val="28"/>
          <w:szCs w:val="28"/>
        </w:rPr>
        <w:t xml:space="preserve"> млрд рублей или 17 %)</w:t>
      </w:r>
      <w:r w:rsidR="003C1050" w:rsidRPr="001B04B6">
        <w:rPr>
          <w:sz w:val="28"/>
          <w:szCs w:val="28"/>
        </w:rPr>
        <w:t xml:space="preserve">, </w:t>
      </w:r>
    </w:p>
    <w:p w:rsidR="00CE16C8" w:rsidRDefault="00CE16C8" w:rsidP="00EF1C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050" w:rsidRPr="001B04B6">
        <w:rPr>
          <w:sz w:val="28"/>
          <w:szCs w:val="28"/>
        </w:rPr>
        <w:t>здравоохранение</w:t>
      </w:r>
      <w:r w:rsidR="00067905">
        <w:rPr>
          <w:sz w:val="28"/>
          <w:szCs w:val="28"/>
        </w:rPr>
        <w:t xml:space="preserve"> (1,5</w:t>
      </w:r>
      <w:r w:rsidR="00EF1C48">
        <w:rPr>
          <w:sz w:val="28"/>
          <w:szCs w:val="28"/>
        </w:rPr>
        <w:t xml:space="preserve"> млрд рублей или 7 %)</w:t>
      </w:r>
      <w:r w:rsidR="003C1050" w:rsidRPr="001B04B6">
        <w:rPr>
          <w:sz w:val="28"/>
          <w:szCs w:val="28"/>
        </w:rPr>
        <w:t xml:space="preserve">, </w:t>
      </w:r>
    </w:p>
    <w:p w:rsidR="000A645F" w:rsidRPr="001B04B6" w:rsidRDefault="00CE16C8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645F" w:rsidRPr="001B04B6">
        <w:rPr>
          <w:sz w:val="28"/>
          <w:szCs w:val="28"/>
        </w:rPr>
        <w:t xml:space="preserve">жилищно-коммунальное </w:t>
      </w:r>
      <w:r w:rsidR="000A645F" w:rsidRPr="00EF1C48">
        <w:rPr>
          <w:sz w:val="28"/>
          <w:szCs w:val="28"/>
        </w:rPr>
        <w:t>хозяйство</w:t>
      </w:r>
      <w:r w:rsidR="00067905">
        <w:rPr>
          <w:sz w:val="28"/>
          <w:szCs w:val="28"/>
        </w:rPr>
        <w:t xml:space="preserve"> (2,2</w:t>
      </w:r>
      <w:r w:rsidR="00EF1C48" w:rsidRPr="00EF1C48">
        <w:rPr>
          <w:sz w:val="28"/>
          <w:szCs w:val="28"/>
        </w:rPr>
        <w:t xml:space="preserve"> млрд руб</w:t>
      </w:r>
      <w:r w:rsidR="007B4128">
        <w:rPr>
          <w:sz w:val="28"/>
          <w:szCs w:val="28"/>
        </w:rPr>
        <w:t>л</w:t>
      </w:r>
      <w:r w:rsidR="00EF1C48" w:rsidRPr="00EF1C48">
        <w:rPr>
          <w:sz w:val="28"/>
          <w:szCs w:val="28"/>
        </w:rPr>
        <w:t>ей</w:t>
      </w:r>
      <w:r w:rsidR="00EF1C48">
        <w:rPr>
          <w:sz w:val="28"/>
          <w:szCs w:val="28"/>
        </w:rPr>
        <w:t xml:space="preserve"> или 10 %)</w:t>
      </w:r>
      <w:r w:rsidR="000A645F" w:rsidRPr="001B04B6">
        <w:rPr>
          <w:sz w:val="28"/>
          <w:szCs w:val="28"/>
        </w:rPr>
        <w:t xml:space="preserve">. </w:t>
      </w:r>
    </w:p>
    <w:p w:rsidR="00466BB8" w:rsidRPr="00EF1C48" w:rsidRDefault="00CE16C8" w:rsidP="00466BB8">
      <w:pPr>
        <w:pStyle w:val="Default"/>
        <w:ind w:firstLine="708"/>
        <w:jc w:val="both"/>
        <w:rPr>
          <w:bCs/>
          <w:sz w:val="28"/>
          <w:szCs w:val="28"/>
        </w:rPr>
      </w:pPr>
      <w:r w:rsidRPr="00EF1C48">
        <w:rPr>
          <w:bCs/>
          <w:sz w:val="28"/>
          <w:szCs w:val="28"/>
        </w:rPr>
        <w:t xml:space="preserve">В 2020 году </w:t>
      </w:r>
      <w:r w:rsidR="009466D5" w:rsidRPr="00EF1C48">
        <w:rPr>
          <w:bCs/>
          <w:sz w:val="28"/>
          <w:szCs w:val="28"/>
        </w:rPr>
        <w:t>сохранены</w:t>
      </w:r>
      <w:r w:rsidR="00C82463" w:rsidRPr="00EF1C48">
        <w:rPr>
          <w:bCs/>
          <w:sz w:val="28"/>
          <w:szCs w:val="28"/>
        </w:rPr>
        <w:t xml:space="preserve"> </w:t>
      </w:r>
      <w:r w:rsidRPr="00EF1C48">
        <w:rPr>
          <w:bCs/>
          <w:sz w:val="28"/>
          <w:szCs w:val="28"/>
        </w:rPr>
        <w:t xml:space="preserve">все действующие меры </w:t>
      </w:r>
      <w:proofErr w:type="spellStart"/>
      <w:r w:rsidRPr="00EF1C48">
        <w:rPr>
          <w:bCs/>
          <w:sz w:val="28"/>
          <w:szCs w:val="28"/>
        </w:rPr>
        <w:t>соцподдержки</w:t>
      </w:r>
      <w:proofErr w:type="spellEnd"/>
      <w:r w:rsidRPr="00EF1C48">
        <w:rPr>
          <w:bCs/>
          <w:sz w:val="28"/>
          <w:szCs w:val="28"/>
        </w:rPr>
        <w:t xml:space="preserve"> граждан</w:t>
      </w:r>
      <w:r w:rsidR="00C82463" w:rsidRPr="00EF1C48">
        <w:rPr>
          <w:bCs/>
          <w:sz w:val="28"/>
          <w:szCs w:val="28"/>
        </w:rPr>
        <w:t>, в</w:t>
      </w:r>
      <w:r w:rsidRPr="00EF1C48">
        <w:rPr>
          <w:bCs/>
          <w:sz w:val="28"/>
          <w:szCs w:val="28"/>
        </w:rPr>
        <w:t xml:space="preserve"> 2021 </w:t>
      </w:r>
      <w:r w:rsidR="0060586E" w:rsidRPr="00EF1C48">
        <w:rPr>
          <w:bCs/>
          <w:sz w:val="28"/>
          <w:szCs w:val="28"/>
        </w:rPr>
        <w:t xml:space="preserve">году </w:t>
      </w:r>
      <w:proofErr w:type="spellStart"/>
      <w:r w:rsidR="00C82463" w:rsidRPr="00EF1C48">
        <w:rPr>
          <w:bCs/>
          <w:sz w:val="28"/>
          <w:szCs w:val="28"/>
        </w:rPr>
        <w:t>соцмеры</w:t>
      </w:r>
      <w:proofErr w:type="spellEnd"/>
      <w:r w:rsidR="00C82463" w:rsidRPr="00EF1C48">
        <w:rPr>
          <w:bCs/>
          <w:sz w:val="28"/>
          <w:szCs w:val="28"/>
        </w:rPr>
        <w:t xml:space="preserve"> также </w:t>
      </w:r>
      <w:r w:rsidR="009466D5" w:rsidRPr="00EF1C48">
        <w:rPr>
          <w:bCs/>
          <w:sz w:val="28"/>
          <w:szCs w:val="28"/>
        </w:rPr>
        <w:t>будут предоставляться в полной мере.</w:t>
      </w:r>
      <w:r w:rsidRPr="00EF1C48">
        <w:rPr>
          <w:bCs/>
          <w:sz w:val="28"/>
          <w:szCs w:val="28"/>
        </w:rPr>
        <w:t xml:space="preserve"> </w:t>
      </w:r>
      <w:r w:rsidR="00466BB8" w:rsidRPr="00EF1C48">
        <w:rPr>
          <w:bCs/>
          <w:sz w:val="28"/>
          <w:szCs w:val="28"/>
        </w:rPr>
        <w:t xml:space="preserve">Отмечу, что в округе 148 социальных выплат, общий объем финансирования составляет </w:t>
      </w:r>
      <w:r w:rsidR="007B4128">
        <w:rPr>
          <w:bCs/>
          <w:sz w:val="28"/>
          <w:szCs w:val="28"/>
        </w:rPr>
        <w:t>свыше</w:t>
      </w:r>
      <w:r w:rsidR="00466BB8" w:rsidRPr="00EF1C48">
        <w:rPr>
          <w:bCs/>
          <w:sz w:val="28"/>
          <w:szCs w:val="28"/>
        </w:rPr>
        <w:t xml:space="preserve"> 3 млрд рублей.</w:t>
      </w:r>
    </w:p>
    <w:p w:rsidR="00CE16C8" w:rsidRPr="00CE16C8" w:rsidRDefault="00CE16C8" w:rsidP="002D698F">
      <w:pPr>
        <w:pStyle w:val="Default"/>
        <w:ind w:firstLine="708"/>
        <w:jc w:val="both"/>
        <w:rPr>
          <w:bCs/>
          <w:sz w:val="28"/>
          <w:szCs w:val="28"/>
        </w:rPr>
      </w:pPr>
    </w:p>
    <w:p w:rsidR="00DC0657" w:rsidRPr="002444AD" w:rsidRDefault="00C323C9" w:rsidP="002D698F">
      <w:pPr>
        <w:pStyle w:val="Default"/>
        <w:ind w:firstLine="708"/>
        <w:jc w:val="both"/>
        <w:rPr>
          <w:bCs/>
          <w:sz w:val="28"/>
          <w:szCs w:val="28"/>
        </w:rPr>
      </w:pPr>
      <w:r w:rsidRPr="00D6595E">
        <w:rPr>
          <w:bCs/>
          <w:sz w:val="28"/>
          <w:szCs w:val="28"/>
          <w:highlight w:val="yellow"/>
        </w:rPr>
        <w:t>Слайд</w:t>
      </w:r>
      <w:r w:rsidR="0040438B">
        <w:rPr>
          <w:bCs/>
          <w:sz w:val="28"/>
          <w:szCs w:val="28"/>
          <w:highlight w:val="yellow"/>
        </w:rPr>
        <w:t xml:space="preserve"> 1</w:t>
      </w:r>
      <w:r w:rsidR="0040438B">
        <w:rPr>
          <w:bCs/>
          <w:sz w:val="28"/>
          <w:szCs w:val="28"/>
        </w:rPr>
        <w:t>1</w:t>
      </w:r>
    </w:p>
    <w:p w:rsidR="006324EF" w:rsidRDefault="00912718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2463">
        <w:rPr>
          <w:b/>
          <w:sz w:val="28"/>
          <w:szCs w:val="28"/>
        </w:rPr>
        <w:t>О</w:t>
      </w:r>
      <w:r w:rsidR="00E910FC" w:rsidRPr="00C82463">
        <w:rPr>
          <w:b/>
          <w:sz w:val="28"/>
          <w:szCs w:val="28"/>
        </w:rPr>
        <w:t xml:space="preserve">строй проблемой </w:t>
      </w:r>
      <w:r w:rsidRPr="00C82463">
        <w:rPr>
          <w:b/>
          <w:sz w:val="28"/>
          <w:szCs w:val="28"/>
        </w:rPr>
        <w:t xml:space="preserve">для округа </w:t>
      </w:r>
      <w:r w:rsidR="00E910FC" w:rsidRPr="00C82463">
        <w:rPr>
          <w:b/>
          <w:sz w:val="28"/>
          <w:szCs w:val="28"/>
        </w:rPr>
        <w:t>остается ветхое и аварийное жилье.</w:t>
      </w:r>
      <w:r w:rsidR="00E910FC" w:rsidRPr="001B04B6">
        <w:rPr>
          <w:sz w:val="28"/>
          <w:szCs w:val="28"/>
        </w:rPr>
        <w:t xml:space="preserve"> </w:t>
      </w:r>
      <w:r w:rsidR="004977FD">
        <w:rPr>
          <w:sz w:val="28"/>
          <w:szCs w:val="28"/>
        </w:rPr>
        <w:t xml:space="preserve">Речь идет о строительстве (приобретении) жилья. </w:t>
      </w:r>
      <w:r w:rsidR="00E36053" w:rsidRPr="001B04B6">
        <w:rPr>
          <w:sz w:val="28"/>
          <w:szCs w:val="28"/>
        </w:rPr>
        <w:t xml:space="preserve">Ежегодно на эти цели в окружном бюджете предусматриваются значительные средства, </w:t>
      </w:r>
      <w:r w:rsidR="00A50B74" w:rsidRPr="001B04B6">
        <w:rPr>
          <w:sz w:val="28"/>
          <w:szCs w:val="28"/>
        </w:rPr>
        <w:t>в 20</w:t>
      </w:r>
      <w:r w:rsidR="006813A0" w:rsidRPr="001B04B6">
        <w:rPr>
          <w:sz w:val="28"/>
          <w:szCs w:val="28"/>
        </w:rPr>
        <w:t>20</w:t>
      </w:r>
      <w:r w:rsidR="00A50B74" w:rsidRPr="001B04B6">
        <w:rPr>
          <w:sz w:val="28"/>
          <w:szCs w:val="28"/>
        </w:rPr>
        <w:t xml:space="preserve"> году </w:t>
      </w:r>
      <w:r w:rsidR="00E36053" w:rsidRPr="001B04B6">
        <w:rPr>
          <w:sz w:val="28"/>
          <w:szCs w:val="28"/>
        </w:rPr>
        <w:t xml:space="preserve">было </w:t>
      </w:r>
      <w:r w:rsidR="006813A0" w:rsidRPr="001B04B6">
        <w:rPr>
          <w:sz w:val="28"/>
          <w:szCs w:val="28"/>
        </w:rPr>
        <w:t xml:space="preserve">выделено </w:t>
      </w:r>
      <w:r w:rsidR="007B4128">
        <w:rPr>
          <w:sz w:val="28"/>
          <w:szCs w:val="28"/>
        </w:rPr>
        <w:t>свыше</w:t>
      </w:r>
      <w:r w:rsidR="00A50B74" w:rsidRPr="001B04B6">
        <w:rPr>
          <w:sz w:val="28"/>
          <w:szCs w:val="28"/>
        </w:rPr>
        <w:t xml:space="preserve"> </w:t>
      </w:r>
      <w:r w:rsidR="000832CE" w:rsidRPr="001B04B6">
        <w:rPr>
          <w:sz w:val="28"/>
          <w:szCs w:val="28"/>
        </w:rPr>
        <w:t>400 млн рублей</w:t>
      </w:r>
      <w:r w:rsidR="00A50B74" w:rsidRPr="001B04B6">
        <w:rPr>
          <w:sz w:val="28"/>
          <w:szCs w:val="28"/>
        </w:rPr>
        <w:t>.</w:t>
      </w:r>
      <w:r w:rsidR="0012449B" w:rsidRPr="001B04B6">
        <w:rPr>
          <w:sz w:val="28"/>
          <w:szCs w:val="28"/>
        </w:rPr>
        <w:t xml:space="preserve"> </w:t>
      </w:r>
    </w:p>
    <w:p w:rsidR="00D6595E" w:rsidRDefault="007B4128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1 января </w:t>
      </w:r>
      <w:r w:rsidR="00E02D0C">
        <w:rPr>
          <w:sz w:val="28"/>
          <w:szCs w:val="28"/>
        </w:rPr>
        <w:t>2021</w:t>
      </w:r>
      <w:r w:rsidR="00632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6324EF">
        <w:rPr>
          <w:sz w:val="28"/>
          <w:szCs w:val="28"/>
        </w:rPr>
        <w:t xml:space="preserve">в очереди на переселение </w:t>
      </w:r>
      <w:r w:rsidR="00E02D0C">
        <w:rPr>
          <w:sz w:val="28"/>
          <w:szCs w:val="28"/>
        </w:rPr>
        <w:t xml:space="preserve">стоят 2102 человека. </w:t>
      </w:r>
      <w:r w:rsidR="009466D5">
        <w:rPr>
          <w:sz w:val="28"/>
          <w:szCs w:val="28"/>
        </w:rPr>
        <w:t>В</w:t>
      </w:r>
      <w:r w:rsidR="00D6595E">
        <w:rPr>
          <w:sz w:val="28"/>
          <w:szCs w:val="28"/>
        </w:rPr>
        <w:t xml:space="preserve"> прошлом году </w:t>
      </w:r>
      <w:r w:rsidR="00C57589">
        <w:rPr>
          <w:sz w:val="28"/>
          <w:szCs w:val="28"/>
        </w:rPr>
        <w:t xml:space="preserve">новое жилье получили </w:t>
      </w:r>
      <w:r w:rsidR="00C57589" w:rsidRPr="00E17135">
        <w:rPr>
          <w:sz w:val="28"/>
          <w:szCs w:val="28"/>
        </w:rPr>
        <w:t>более 1</w:t>
      </w:r>
      <w:r w:rsidR="00E17135" w:rsidRPr="00E17135">
        <w:rPr>
          <w:sz w:val="28"/>
          <w:szCs w:val="28"/>
        </w:rPr>
        <w:t>0</w:t>
      </w:r>
      <w:r w:rsidR="00C57589" w:rsidRPr="00E17135">
        <w:rPr>
          <w:sz w:val="28"/>
          <w:szCs w:val="28"/>
        </w:rPr>
        <w:t xml:space="preserve">0 </w:t>
      </w:r>
      <w:r w:rsidR="00D6595E" w:rsidRPr="00E17135">
        <w:rPr>
          <w:sz w:val="28"/>
          <w:szCs w:val="28"/>
        </w:rPr>
        <w:t>семей.</w:t>
      </w:r>
      <w:r w:rsidR="006324EF" w:rsidRPr="00E17135">
        <w:rPr>
          <w:sz w:val="28"/>
          <w:szCs w:val="28"/>
        </w:rPr>
        <w:t xml:space="preserve"> </w:t>
      </w:r>
    </w:p>
    <w:p w:rsidR="006324EF" w:rsidRPr="001B04B6" w:rsidRDefault="006324EF" w:rsidP="002D698F">
      <w:pPr>
        <w:pStyle w:val="a8"/>
        <w:spacing w:before="0" w:beforeAutospacing="0" w:after="0" w:afterAutospacing="0"/>
        <w:ind w:firstLine="709"/>
        <w:jc w:val="both"/>
        <w:rPr>
          <w:rStyle w:val="extended-textfull"/>
          <w:sz w:val="28"/>
          <w:szCs w:val="28"/>
        </w:rPr>
      </w:pPr>
      <w:r>
        <w:rPr>
          <w:rStyle w:val="extended-textfull"/>
          <w:sz w:val="28"/>
          <w:szCs w:val="28"/>
        </w:rPr>
        <w:t xml:space="preserve">Планомерно, с учетом </w:t>
      </w:r>
      <w:proofErr w:type="gramStart"/>
      <w:r>
        <w:rPr>
          <w:rStyle w:val="extended-textfull"/>
          <w:sz w:val="28"/>
          <w:szCs w:val="28"/>
        </w:rPr>
        <w:t>федерального</w:t>
      </w:r>
      <w:proofErr w:type="gramEnd"/>
      <w:r>
        <w:rPr>
          <w:rStyle w:val="extended-textfull"/>
          <w:sz w:val="28"/>
          <w:szCs w:val="28"/>
        </w:rPr>
        <w:t xml:space="preserve"> </w:t>
      </w:r>
      <w:proofErr w:type="spellStart"/>
      <w:r>
        <w:rPr>
          <w:rStyle w:val="extended-textfull"/>
          <w:sz w:val="28"/>
          <w:szCs w:val="28"/>
        </w:rPr>
        <w:t>софинансирования</w:t>
      </w:r>
      <w:proofErr w:type="spellEnd"/>
      <w:r>
        <w:rPr>
          <w:rStyle w:val="extended-textfull"/>
          <w:sz w:val="28"/>
          <w:szCs w:val="28"/>
        </w:rPr>
        <w:t xml:space="preserve">, </w:t>
      </w:r>
      <w:r w:rsidR="007B4128">
        <w:rPr>
          <w:rStyle w:val="extended-textfull"/>
          <w:sz w:val="28"/>
          <w:szCs w:val="28"/>
        </w:rPr>
        <w:t xml:space="preserve">мы </w:t>
      </w:r>
      <w:r>
        <w:rPr>
          <w:rStyle w:val="extended-textfull"/>
          <w:sz w:val="28"/>
          <w:szCs w:val="28"/>
        </w:rPr>
        <w:t>решаем эти задачи. В 2021 году</w:t>
      </w:r>
      <w:r w:rsidR="009466D5">
        <w:rPr>
          <w:rStyle w:val="extended-textfull"/>
          <w:sz w:val="28"/>
          <w:szCs w:val="28"/>
        </w:rPr>
        <w:t xml:space="preserve"> на эти цели </w:t>
      </w:r>
      <w:r>
        <w:rPr>
          <w:rStyle w:val="extended-textfull"/>
          <w:sz w:val="28"/>
          <w:szCs w:val="28"/>
        </w:rPr>
        <w:t xml:space="preserve">заложено </w:t>
      </w:r>
      <w:r w:rsidR="00D6595E">
        <w:rPr>
          <w:rStyle w:val="extended-textfull"/>
          <w:sz w:val="28"/>
          <w:szCs w:val="28"/>
        </w:rPr>
        <w:t>более 1 м</w:t>
      </w:r>
      <w:r>
        <w:rPr>
          <w:rStyle w:val="extended-textfull"/>
          <w:sz w:val="28"/>
          <w:szCs w:val="28"/>
        </w:rPr>
        <w:t>лрд рублей.</w:t>
      </w:r>
    </w:p>
    <w:p w:rsidR="00881040" w:rsidRPr="001B04B6" w:rsidRDefault="00881040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461E84" w:rsidRPr="001B04B6" w:rsidRDefault="00461E84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438B">
        <w:rPr>
          <w:sz w:val="28"/>
          <w:szCs w:val="28"/>
          <w:highlight w:val="yellow"/>
        </w:rPr>
        <w:t xml:space="preserve">Слайд </w:t>
      </w:r>
      <w:r w:rsidR="0040438B" w:rsidRPr="0040438B">
        <w:rPr>
          <w:sz w:val="28"/>
          <w:szCs w:val="28"/>
          <w:highlight w:val="yellow"/>
        </w:rPr>
        <w:t>12</w:t>
      </w:r>
    </w:p>
    <w:p w:rsidR="006324EF" w:rsidRPr="002D698F" w:rsidRDefault="002D698F" w:rsidP="002D698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Национальные проекты</w:t>
      </w:r>
    </w:p>
    <w:p w:rsidR="006324EF" w:rsidRDefault="00C62A26" w:rsidP="002D698F">
      <w:pPr>
        <w:ind w:firstLine="708"/>
        <w:jc w:val="both"/>
        <w:rPr>
          <w:rFonts w:eastAsia="Calibri"/>
          <w:sz w:val="28"/>
          <w:szCs w:val="28"/>
        </w:rPr>
      </w:pPr>
      <w:r w:rsidRPr="001B04B6">
        <w:rPr>
          <w:rFonts w:eastAsia="Calibri"/>
          <w:sz w:val="28"/>
          <w:szCs w:val="28"/>
        </w:rPr>
        <w:t xml:space="preserve">Округ участвует в 9 нацпроектах, </w:t>
      </w:r>
      <w:r w:rsidR="00393F8B" w:rsidRPr="001B04B6">
        <w:rPr>
          <w:rFonts w:eastAsia="Calibri"/>
          <w:sz w:val="28"/>
          <w:szCs w:val="28"/>
        </w:rPr>
        <w:t>главная цель</w:t>
      </w:r>
      <w:r w:rsidRPr="001B04B6">
        <w:rPr>
          <w:rFonts w:eastAsia="Calibri"/>
          <w:sz w:val="28"/>
          <w:szCs w:val="28"/>
        </w:rPr>
        <w:t xml:space="preserve"> которых</w:t>
      </w:r>
      <w:r w:rsidR="00393F8B" w:rsidRPr="001B04B6">
        <w:rPr>
          <w:rFonts w:eastAsia="Calibri"/>
          <w:sz w:val="28"/>
          <w:szCs w:val="28"/>
        </w:rPr>
        <w:t xml:space="preserve"> – качественное улучшение жизни граждан. </w:t>
      </w:r>
    </w:p>
    <w:p w:rsidR="006324EF" w:rsidRDefault="006324EF" w:rsidP="002D698F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</w:t>
      </w:r>
      <w:r w:rsidRPr="006324EF">
        <w:rPr>
          <w:sz w:val="28"/>
          <w:szCs w:val="28"/>
        </w:rPr>
        <w:t>сего</w:t>
      </w:r>
      <w:r>
        <w:rPr>
          <w:sz w:val="28"/>
          <w:szCs w:val="28"/>
        </w:rPr>
        <w:t xml:space="preserve"> в 2020 году на реализацию нацпроектов направлено</w:t>
      </w:r>
      <w:r w:rsidR="00C82463">
        <w:rPr>
          <w:sz w:val="28"/>
          <w:szCs w:val="28"/>
        </w:rPr>
        <w:t xml:space="preserve"> </w:t>
      </w:r>
      <w:r w:rsidR="00F568B9">
        <w:rPr>
          <w:sz w:val="28"/>
          <w:szCs w:val="28"/>
        </w:rPr>
        <w:t>почти 6</w:t>
      </w:r>
      <w:r w:rsidR="00C82463" w:rsidRPr="009466D5">
        <w:rPr>
          <w:sz w:val="28"/>
          <w:szCs w:val="28"/>
        </w:rPr>
        <w:t xml:space="preserve"> </w:t>
      </w:r>
      <w:r w:rsidRPr="009466D5">
        <w:rPr>
          <w:sz w:val="28"/>
          <w:szCs w:val="28"/>
        </w:rPr>
        <w:t>млрд рублей.</w:t>
      </w:r>
    </w:p>
    <w:p w:rsidR="006324EF" w:rsidRDefault="00C62A26" w:rsidP="002D698F">
      <w:pPr>
        <w:ind w:firstLine="708"/>
        <w:jc w:val="both"/>
        <w:rPr>
          <w:rFonts w:eastAsia="Calibri"/>
          <w:sz w:val="28"/>
          <w:szCs w:val="28"/>
        </w:rPr>
      </w:pPr>
      <w:r w:rsidRPr="001B04B6">
        <w:rPr>
          <w:rFonts w:eastAsia="Calibri"/>
          <w:sz w:val="28"/>
          <w:szCs w:val="28"/>
        </w:rPr>
        <w:t>Основная часть финансовых сре</w:t>
      </w:r>
      <w:proofErr w:type="gramStart"/>
      <w:r w:rsidRPr="001B04B6">
        <w:rPr>
          <w:rFonts w:eastAsia="Calibri"/>
          <w:sz w:val="28"/>
          <w:szCs w:val="28"/>
        </w:rPr>
        <w:t xml:space="preserve">дств </w:t>
      </w:r>
      <w:r w:rsidR="006324EF">
        <w:rPr>
          <w:rFonts w:eastAsia="Calibri"/>
          <w:sz w:val="28"/>
          <w:szCs w:val="28"/>
        </w:rPr>
        <w:t>пр</w:t>
      </w:r>
      <w:proofErr w:type="gramEnd"/>
      <w:r w:rsidR="006324EF">
        <w:rPr>
          <w:rFonts w:eastAsia="Calibri"/>
          <w:sz w:val="28"/>
          <w:szCs w:val="28"/>
        </w:rPr>
        <w:t xml:space="preserve">едусмотрена </w:t>
      </w:r>
      <w:r w:rsidRPr="001B04B6">
        <w:rPr>
          <w:rFonts w:eastAsia="Calibri"/>
          <w:sz w:val="28"/>
          <w:szCs w:val="28"/>
        </w:rPr>
        <w:t>на дорожное и жилищное строительство</w:t>
      </w:r>
      <w:r w:rsidR="00373DDD">
        <w:rPr>
          <w:rFonts w:eastAsia="Calibri"/>
          <w:sz w:val="28"/>
          <w:szCs w:val="28"/>
        </w:rPr>
        <w:t>, здравоохранение</w:t>
      </w:r>
      <w:r w:rsidRPr="001B04B6">
        <w:rPr>
          <w:rFonts w:eastAsia="Calibri"/>
          <w:sz w:val="28"/>
          <w:szCs w:val="28"/>
        </w:rPr>
        <w:t xml:space="preserve">. </w:t>
      </w:r>
    </w:p>
    <w:p w:rsidR="0040438B" w:rsidRDefault="0040438B" w:rsidP="002D698F">
      <w:pPr>
        <w:ind w:firstLine="708"/>
        <w:jc w:val="both"/>
        <w:rPr>
          <w:rFonts w:eastAsia="Calibri"/>
          <w:sz w:val="28"/>
          <w:szCs w:val="28"/>
        </w:rPr>
      </w:pPr>
    </w:p>
    <w:p w:rsidR="0040438B" w:rsidRDefault="0040438B" w:rsidP="002D698F">
      <w:pPr>
        <w:ind w:firstLine="708"/>
        <w:jc w:val="both"/>
        <w:rPr>
          <w:rFonts w:eastAsia="Calibri"/>
          <w:sz w:val="28"/>
          <w:szCs w:val="28"/>
        </w:rPr>
      </w:pPr>
      <w:r w:rsidRPr="0040438B">
        <w:rPr>
          <w:rFonts w:eastAsia="Calibri"/>
          <w:sz w:val="28"/>
          <w:szCs w:val="28"/>
          <w:highlight w:val="yellow"/>
        </w:rPr>
        <w:t>Слайд 13</w:t>
      </w:r>
    </w:p>
    <w:p w:rsidR="00EC0D37" w:rsidRDefault="003A2DA7" w:rsidP="002D698F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течение прошлого года осуществлялся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нацпроектов. </w:t>
      </w:r>
      <w:r w:rsidR="00EC0D37">
        <w:rPr>
          <w:rFonts w:eastAsia="Calibri"/>
          <w:sz w:val="28"/>
          <w:szCs w:val="28"/>
        </w:rPr>
        <w:t>Промежуточные итоги и возникающие вопросы рассматривались н</w:t>
      </w:r>
      <w:r>
        <w:rPr>
          <w:rFonts w:eastAsia="Calibri"/>
          <w:sz w:val="28"/>
          <w:szCs w:val="28"/>
        </w:rPr>
        <w:t>а профильных комиссиях</w:t>
      </w:r>
      <w:r w:rsidR="00EC0D37">
        <w:rPr>
          <w:rFonts w:eastAsia="Calibri"/>
          <w:sz w:val="28"/>
          <w:szCs w:val="28"/>
        </w:rPr>
        <w:t>. Для получ</w:t>
      </w:r>
      <w:r w:rsidR="0060586E">
        <w:rPr>
          <w:rFonts w:eastAsia="Calibri"/>
          <w:sz w:val="28"/>
          <w:szCs w:val="28"/>
        </w:rPr>
        <w:t xml:space="preserve">ения более детальной </w:t>
      </w:r>
      <w:r w:rsidR="0060586E">
        <w:rPr>
          <w:rFonts w:eastAsia="Calibri"/>
          <w:sz w:val="28"/>
          <w:szCs w:val="28"/>
        </w:rPr>
        <w:lastRenderedPageBreak/>
        <w:t>информации</w:t>
      </w:r>
      <w:r w:rsidR="00EC0D37">
        <w:rPr>
          <w:rFonts w:eastAsia="Calibri"/>
          <w:sz w:val="28"/>
          <w:szCs w:val="28"/>
        </w:rPr>
        <w:t xml:space="preserve"> </w:t>
      </w:r>
      <w:r w:rsidR="00393F8B" w:rsidRPr="001B04B6">
        <w:rPr>
          <w:rFonts w:eastAsia="Calibri"/>
          <w:sz w:val="28"/>
          <w:szCs w:val="28"/>
        </w:rPr>
        <w:t xml:space="preserve">депутатский корпус совместно с исполнительной властью, подрядчиками проводил выездные совещания на </w:t>
      </w:r>
      <w:r w:rsidR="006324EF">
        <w:rPr>
          <w:rFonts w:eastAsia="Calibri"/>
          <w:sz w:val="28"/>
          <w:szCs w:val="28"/>
        </w:rPr>
        <w:t>объектах</w:t>
      </w:r>
      <w:r w:rsidR="00393F8B" w:rsidRPr="001B04B6">
        <w:rPr>
          <w:rFonts w:eastAsia="Calibri"/>
          <w:sz w:val="28"/>
          <w:szCs w:val="28"/>
        </w:rPr>
        <w:t xml:space="preserve"> строительства жилья</w:t>
      </w:r>
      <w:r w:rsidR="00EC0D37">
        <w:rPr>
          <w:rFonts w:eastAsia="Calibri"/>
          <w:sz w:val="28"/>
          <w:szCs w:val="28"/>
        </w:rPr>
        <w:t>, строительства</w:t>
      </w:r>
      <w:r w:rsidR="00393F8B" w:rsidRPr="001B04B6">
        <w:rPr>
          <w:rFonts w:eastAsia="Calibri"/>
          <w:sz w:val="28"/>
          <w:szCs w:val="28"/>
        </w:rPr>
        <w:t xml:space="preserve"> и реконструкции автодорог, в учреждения</w:t>
      </w:r>
      <w:r w:rsidR="00EC0D37">
        <w:rPr>
          <w:rFonts w:eastAsia="Calibri"/>
          <w:sz w:val="28"/>
          <w:szCs w:val="28"/>
        </w:rPr>
        <w:t>х</w:t>
      </w:r>
      <w:r w:rsidR="00393F8B" w:rsidRPr="001B04B6">
        <w:rPr>
          <w:rFonts w:eastAsia="Calibri"/>
          <w:sz w:val="28"/>
          <w:szCs w:val="28"/>
        </w:rPr>
        <w:t xml:space="preserve">. </w:t>
      </w:r>
    </w:p>
    <w:p w:rsidR="0048787B" w:rsidRPr="001B04B6" w:rsidRDefault="007F1B15" w:rsidP="002D698F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48787B" w:rsidRPr="001B04B6">
        <w:rPr>
          <w:rFonts w:eastAsia="Calibri"/>
          <w:sz w:val="28"/>
          <w:szCs w:val="28"/>
        </w:rPr>
        <w:t>ажно</w:t>
      </w:r>
      <w:r w:rsidR="00F568B9">
        <w:rPr>
          <w:rFonts w:eastAsia="Calibri"/>
          <w:sz w:val="28"/>
          <w:szCs w:val="28"/>
        </w:rPr>
        <w:t>й задачей остается увеличение доли</w:t>
      </w:r>
      <w:r w:rsidR="0048787B" w:rsidRPr="001B04B6">
        <w:rPr>
          <w:rFonts w:eastAsia="Calibri"/>
          <w:sz w:val="28"/>
          <w:szCs w:val="28"/>
        </w:rPr>
        <w:t xml:space="preserve"> </w:t>
      </w:r>
      <w:proofErr w:type="spellStart"/>
      <w:r w:rsidR="0048787B" w:rsidRPr="001B04B6">
        <w:rPr>
          <w:rFonts w:eastAsia="Calibri"/>
          <w:sz w:val="28"/>
          <w:szCs w:val="28"/>
        </w:rPr>
        <w:t>софинансирования</w:t>
      </w:r>
      <w:proofErr w:type="spellEnd"/>
      <w:r w:rsidR="0048787B" w:rsidRPr="001B04B6">
        <w:rPr>
          <w:rFonts w:eastAsia="Calibri"/>
          <w:sz w:val="28"/>
          <w:szCs w:val="28"/>
        </w:rPr>
        <w:t xml:space="preserve"> </w:t>
      </w:r>
      <w:r w:rsidR="00393F8B" w:rsidRPr="001B04B6">
        <w:rPr>
          <w:rFonts w:eastAsia="Calibri"/>
          <w:sz w:val="28"/>
          <w:szCs w:val="28"/>
        </w:rPr>
        <w:t xml:space="preserve">нацпроектов </w:t>
      </w:r>
      <w:r w:rsidR="0048787B" w:rsidRPr="001B04B6">
        <w:rPr>
          <w:rFonts w:eastAsia="Calibri"/>
          <w:sz w:val="28"/>
          <w:szCs w:val="28"/>
        </w:rPr>
        <w:t xml:space="preserve">из федерального бюджета. </w:t>
      </w:r>
      <w:r w:rsidR="004977FD" w:rsidRPr="004977FD">
        <w:rPr>
          <w:rFonts w:eastAsia="Calibri"/>
          <w:sz w:val="28"/>
          <w:szCs w:val="28"/>
        </w:rPr>
        <w:t>Мы п</w:t>
      </w:r>
      <w:r w:rsidR="00312A03" w:rsidRPr="004977FD">
        <w:rPr>
          <w:rFonts w:eastAsia="Calibri"/>
          <w:sz w:val="28"/>
          <w:szCs w:val="28"/>
        </w:rPr>
        <w:t xml:space="preserve">родолжим работу </w:t>
      </w:r>
      <w:r w:rsidR="006324EF" w:rsidRPr="004977FD">
        <w:rPr>
          <w:rFonts w:eastAsia="Calibri"/>
          <w:sz w:val="28"/>
          <w:szCs w:val="28"/>
        </w:rPr>
        <w:t xml:space="preserve">с федеральным центром, чтобы довести соотношение </w:t>
      </w:r>
      <w:proofErr w:type="spellStart"/>
      <w:r w:rsidR="006324EF" w:rsidRPr="004977FD">
        <w:rPr>
          <w:rFonts w:eastAsia="Calibri"/>
          <w:sz w:val="28"/>
          <w:szCs w:val="28"/>
        </w:rPr>
        <w:t>софинансирования</w:t>
      </w:r>
      <w:proofErr w:type="spellEnd"/>
      <w:r w:rsidR="006324EF" w:rsidRPr="004977FD">
        <w:rPr>
          <w:rFonts w:eastAsia="Calibri"/>
          <w:sz w:val="28"/>
          <w:szCs w:val="28"/>
        </w:rPr>
        <w:t xml:space="preserve"> до 90%</w:t>
      </w:r>
      <w:r w:rsidR="00E86A66" w:rsidRPr="004977FD">
        <w:rPr>
          <w:rFonts w:eastAsia="Calibri"/>
          <w:sz w:val="28"/>
          <w:szCs w:val="28"/>
        </w:rPr>
        <w:t>.</w:t>
      </w:r>
    </w:p>
    <w:p w:rsidR="00D73D53" w:rsidRPr="001B04B6" w:rsidRDefault="00D73D53" w:rsidP="002D698F">
      <w:pPr>
        <w:pStyle w:val="a8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</w:p>
    <w:p w:rsidR="002D698F" w:rsidRDefault="00D6595E" w:rsidP="00E17135">
      <w:pPr>
        <w:pStyle w:val="a8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highlight w:val="yellow"/>
        </w:rPr>
        <w:t>Слайд 1</w:t>
      </w:r>
      <w:r w:rsidR="0040438B">
        <w:rPr>
          <w:iCs/>
          <w:sz w:val="28"/>
          <w:szCs w:val="28"/>
        </w:rPr>
        <w:t>4</w:t>
      </w:r>
    </w:p>
    <w:p w:rsidR="002D698F" w:rsidRPr="002D698F" w:rsidRDefault="002D698F" w:rsidP="002D698F">
      <w:pPr>
        <w:pStyle w:val="a8"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</w:rPr>
      </w:pPr>
      <w:r w:rsidRPr="002D698F">
        <w:rPr>
          <w:b/>
          <w:iCs/>
          <w:sz w:val="28"/>
          <w:szCs w:val="28"/>
        </w:rPr>
        <w:t>Развитие Арктики</w:t>
      </w:r>
    </w:p>
    <w:p w:rsidR="00D73D53" w:rsidRPr="00E86A66" w:rsidRDefault="00EC0D37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В </w:t>
      </w:r>
      <w:proofErr w:type="gramStart"/>
      <w:r>
        <w:rPr>
          <w:iCs/>
          <w:sz w:val="28"/>
          <w:szCs w:val="28"/>
        </w:rPr>
        <w:t>прошлом</w:t>
      </w:r>
      <w:proofErr w:type="gramEnd"/>
      <w:r>
        <w:rPr>
          <w:iCs/>
          <w:sz w:val="28"/>
          <w:szCs w:val="28"/>
        </w:rPr>
        <w:t xml:space="preserve"> году дальнейшее развитие на законодательном уровне получила тема Арктики. </w:t>
      </w:r>
      <w:r w:rsidR="00A41262" w:rsidRPr="00E86A66">
        <w:rPr>
          <w:iCs/>
          <w:sz w:val="28"/>
          <w:szCs w:val="28"/>
        </w:rPr>
        <w:t>В</w:t>
      </w:r>
      <w:r w:rsidR="00393F8B" w:rsidRPr="00E86A66">
        <w:rPr>
          <w:iCs/>
          <w:sz w:val="28"/>
          <w:szCs w:val="28"/>
        </w:rPr>
        <w:t xml:space="preserve"> </w:t>
      </w:r>
      <w:proofErr w:type="gramStart"/>
      <w:r w:rsidR="00393F8B" w:rsidRPr="00E86A66">
        <w:rPr>
          <w:iCs/>
          <w:sz w:val="28"/>
          <w:szCs w:val="28"/>
        </w:rPr>
        <w:t>октябре</w:t>
      </w:r>
      <w:proofErr w:type="gramEnd"/>
      <w:r w:rsidR="00393F8B" w:rsidRPr="00E86A6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2020</w:t>
      </w:r>
      <w:r w:rsidR="00393F8B" w:rsidRPr="00E86A66">
        <w:rPr>
          <w:iCs/>
          <w:sz w:val="28"/>
          <w:szCs w:val="28"/>
        </w:rPr>
        <w:t xml:space="preserve"> года Президент России </w:t>
      </w:r>
      <w:r w:rsidR="00E86A66" w:rsidRPr="00E86A66">
        <w:rPr>
          <w:iCs/>
          <w:sz w:val="28"/>
          <w:szCs w:val="28"/>
        </w:rPr>
        <w:t xml:space="preserve">Владимир Путин </w:t>
      </w:r>
      <w:r w:rsidR="00393F8B" w:rsidRPr="00E86A66">
        <w:rPr>
          <w:iCs/>
          <w:sz w:val="28"/>
          <w:szCs w:val="28"/>
        </w:rPr>
        <w:t xml:space="preserve">подписал «Стратегию развития Арктики до 2035 года». </w:t>
      </w:r>
    </w:p>
    <w:p w:rsidR="00393F8B" w:rsidRPr="00E86A66" w:rsidRDefault="003147CF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6A66">
        <w:rPr>
          <w:sz w:val="28"/>
          <w:szCs w:val="28"/>
        </w:rPr>
        <w:t xml:space="preserve">Надеемся, </w:t>
      </w:r>
      <w:r w:rsidR="00D73D53" w:rsidRPr="00E86A66">
        <w:rPr>
          <w:sz w:val="28"/>
          <w:szCs w:val="28"/>
        </w:rPr>
        <w:t xml:space="preserve">что </w:t>
      </w:r>
      <w:r w:rsidRPr="00E86A66">
        <w:rPr>
          <w:sz w:val="28"/>
          <w:szCs w:val="28"/>
        </w:rPr>
        <w:t xml:space="preserve">конкретные </w:t>
      </w:r>
      <w:r w:rsidR="0060586E">
        <w:rPr>
          <w:sz w:val="28"/>
          <w:szCs w:val="28"/>
        </w:rPr>
        <w:t>мероприятия</w:t>
      </w:r>
      <w:r w:rsidRPr="00E86A66">
        <w:rPr>
          <w:sz w:val="28"/>
          <w:szCs w:val="28"/>
        </w:rPr>
        <w:t xml:space="preserve">, предусмотренные </w:t>
      </w:r>
      <w:r w:rsidR="0060586E">
        <w:rPr>
          <w:sz w:val="28"/>
          <w:szCs w:val="28"/>
        </w:rPr>
        <w:t>стратегией,</w:t>
      </w:r>
      <w:r w:rsidRPr="00E86A66">
        <w:rPr>
          <w:sz w:val="28"/>
          <w:szCs w:val="28"/>
        </w:rPr>
        <w:t xml:space="preserve"> позволят нам не только решить большую часть проблем, но и </w:t>
      </w:r>
      <w:r w:rsidR="00C82463">
        <w:rPr>
          <w:sz w:val="28"/>
          <w:szCs w:val="28"/>
        </w:rPr>
        <w:t>обеспечить дальнейшее развитие региона</w:t>
      </w:r>
      <w:r w:rsidRPr="00E86A66">
        <w:rPr>
          <w:sz w:val="28"/>
          <w:szCs w:val="28"/>
        </w:rPr>
        <w:t>.</w:t>
      </w:r>
    </w:p>
    <w:p w:rsidR="00E86A66" w:rsidRPr="00E86A66" w:rsidRDefault="00EC0D37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Ранее, в</w:t>
      </w:r>
      <w:r w:rsidR="00E86A66" w:rsidRPr="00E86A66">
        <w:rPr>
          <w:sz w:val="28"/>
          <w:szCs w:val="28"/>
        </w:rPr>
        <w:t xml:space="preserve"> июле 2020 года</w:t>
      </w:r>
      <w:r w:rsidR="0060586E">
        <w:rPr>
          <w:sz w:val="28"/>
          <w:szCs w:val="28"/>
        </w:rPr>
        <w:t>,</w:t>
      </w:r>
      <w:r w:rsidR="00E86A66" w:rsidRPr="00E86A66">
        <w:rPr>
          <w:sz w:val="28"/>
          <w:szCs w:val="28"/>
        </w:rPr>
        <w:t xml:space="preserve"> принят федеральный закон «О государственной поддержке предпринимательской деятельности в Арктической зоне Российской Федерации». Ненецкий </w:t>
      </w:r>
      <w:r w:rsidR="00C82463">
        <w:rPr>
          <w:sz w:val="28"/>
          <w:szCs w:val="28"/>
        </w:rPr>
        <w:t xml:space="preserve">автономный </w:t>
      </w:r>
      <w:r w:rsidR="00E86A66" w:rsidRPr="00E86A66">
        <w:rPr>
          <w:sz w:val="28"/>
          <w:szCs w:val="28"/>
        </w:rPr>
        <w:t xml:space="preserve">округ наряду с другими </w:t>
      </w:r>
      <w:r w:rsidR="007B4128">
        <w:rPr>
          <w:sz w:val="28"/>
          <w:szCs w:val="28"/>
        </w:rPr>
        <w:t>арктическими регионами</w:t>
      </w:r>
      <w:r w:rsidR="00E86A66" w:rsidRPr="00E86A66">
        <w:rPr>
          <w:sz w:val="28"/>
          <w:szCs w:val="28"/>
        </w:rPr>
        <w:t xml:space="preserve"> принимал активное участие в обсуждении проекта закона и внес свои предложения.</w:t>
      </w:r>
    </w:p>
    <w:p w:rsidR="00393F8B" w:rsidRPr="00056D5C" w:rsidRDefault="00E86A66" w:rsidP="002D698F">
      <w:pPr>
        <w:pStyle w:val="a8"/>
        <w:spacing w:before="0" w:beforeAutospacing="0" w:after="0" w:afterAutospacing="0"/>
        <w:ind w:firstLine="709"/>
        <w:jc w:val="both"/>
        <w:rPr>
          <w:i/>
          <w:sz w:val="28"/>
          <w:szCs w:val="28"/>
          <w:highlight w:val="yellow"/>
        </w:rPr>
      </w:pPr>
      <w:r w:rsidRPr="00056D5C">
        <w:rPr>
          <w:i/>
          <w:iCs/>
          <w:sz w:val="28"/>
          <w:szCs w:val="28"/>
        </w:rPr>
        <w:t xml:space="preserve">Представители малого и среднего бизнеса, которые вложили в инвестиционные проекты в Арктике один и более миллионов рублей, </w:t>
      </w:r>
      <w:r w:rsidR="00636953">
        <w:rPr>
          <w:i/>
          <w:iCs/>
          <w:sz w:val="28"/>
          <w:szCs w:val="28"/>
        </w:rPr>
        <w:t>получат</w:t>
      </w:r>
      <w:r w:rsidR="004977FD">
        <w:rPr>
          <w:i/>
          <w:iCs/>
          <w:sz w:val="28"/>
          <w:szCs w:val="28"/>
        </w:rPr>
        <w:t xml:space="preserve"> статус резидентов.</w:t>
      </w:r>
    </w:p>
    <w:p w:rsidR="001B6355" w:rsidRPr="00056D5C" w:rsidRDefault="001B6355" w:rsidP="002D698F">
      <w:pPr>
        <w:pStyle w:val="a8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56D5C">
        <w:rPr>
          <w:i/>
          <w:sz w:val="28"/>
          <w:szCs w:val="28"/>
        </w:rPr>
        <w:t>Льготы:</w:t>
      </w:r>
    </w:p>
    <w:p w:rsidR="001B6355" w:rsidRPr="00056D5C" w:rsidRDefault="001B6355" w:rsidP="002D698F">
      <w:pPr>
        <w:pStyle w:val="a8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56D5C">
        <w:rPr>
          <w:i/>
          <w:sz w:val="28"/>
          <w:szCs w:val="28"/>
        </w:rPr>
        <w:t xml:space="preserve">- </w:t>
      </w:r>
      <w:r w:rsidR="00E86A66" w:rsidRPr="00056D5C">
        <w:rPr>
          <w:i/>
          <w:sz w:val="28"/>
          <w:szCs w:val="28"/>
        </w:rPr>
        <w:t>возмещение процентной ставки по кредитам,</w:t>
      </w:r>
    </w:p>
    <w:p w:rsidR="001B6355" w:rsidRPr="00056D5C" w:rsidRDefault="001B6355" w:rsidP="002D698F">
      <w:pPr>
        <w:pStyle w:val="a8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56D5C">
        <w:rPr>
          <w:i/>
          <w:sz w:val="28"/>
          <w:szCs w:val="28"/>
        </w:rPr>
        <w:t>- компенсация</w:t>
      </w:r>
      <w:r w:rsidR="00E86A66" w:rsidRPr="00056D5C">
        <w:rPr>
          <w:i/>
          <w:sz w:val="28"/>
          <w:szCs w:val="28"/>
        </w:rPr>
        <w:t xml:space="preserve"> части расходов по уплате страховых взносов, </w:t>
      </w:r>
    </w:p>
    <w:p w:rsidR="001B6355" w:rsidRPr="00056D5C" w:rsidRDefault="001B6355" w:rsidP="002D698F">
      <w:pPr>
        <w:pStyle w:val="a8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56D5C">
        <w:rPr>
          <w:i/>
          <w:sz w:val="28"/>
          <w:szCs w:val="28"/>
        </w:rPr>
        <w:t xml:space="preserve">- </w:t>
      </w:r>
      <w:r w:rsidR="00E86A66" w:rsidRPr="00056D5C">
        <w:rPr>
          <w:i/>
          <w:sz w:val="28"/>
          <w:szCs w:val="28"/>
        </w:rPr>
        <w:t xml:space="preserve">облегченный таможенный режим, </w:t>
      </w:r>
    </w:p>
    <w:p w:rsidR="00056D5C" w:rsidRPr="00056D5C" w:rsidRDefault="001B6355" w:rsidP="002D698F">
      <w:pPr>
        <w:pStyle w:val="a8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56D5C">
        <w:rPr>
          <w:i/>
          <w:sz w:val="28"/>
          <w:szCs w:val="28"/>
        </w:rPr>
        <w:t xml:space="preserve">- </w:t>
      </w:r>
      <w:r w:rsidR="00E86A66" w:rsidRPr="00056D5C">
        <w:rPr>
          <w:i/>
          <w:sz w:val="28"/>
          <w:szCs w:val="28"/>
        </w:rPr>
        <w:t>обнуление ставки налога на прибыль</w:t>
      </w:r>
      <w:r w:rsidR="004977FD">
        <w:rPr>
          <w:i/>
          <w:sz w:val="28"/>
          <w:szCs w:val="28"/>
        </w:rPr>
        <w:t>.</w:t>
      </w:r>
    </w:p>
    <w:p w:rsidR="00056D5C" w:rsidRPr="00D6595E" w:rsidRDefault="00EC0D37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iCs/>
          <w:sz w:val="28"/>
          <w:szCs w:val="28"/>
        </w:rPr>
        <w:t>В текущем году ожидаем реализации закона, которы</w:t>
      </w:r>
      <w:r w:rsidR="004977FD">
        <w:rPr>
          <w:iCs/>
          <w:sz w:val="28"/>
          <w:szCs w:val="28"/>
        </w:rPr>
        <w:t>й</w:t>
      </w:r>
      <w:r w:rsidR="00E93006">
        <w:rPr>
          <w:iCs/>
          <w:sz w:val="28"/>
          <w:szCs w:val="28"/>
        </w:rPr>
        <w:t xml:space="preserve"> важ</w:t>
      </w:r>
      <w:r w:rsidR="004977FD">
        <w:rPr>
          <w:iCs/>
          <w:sz w:val="28"/>
          <w:szCs w:val="28"/>
        </w:rPr>
        <w:t>ен</w:t>
      </w:r>
      <w:r>
        <w:rPr>
          <w:iCs/>
          <w:sz w:val="28"/>
          <w:szCs w:val="28"/>
        </w:rPr>
        <w:t xml:space="preserve"> </w:t>
      </w:r>
      <w:r w:rsidR="00D6595E" w:rsidRPr="00D6595E">
        <w:rPr>
          <w:iCs/>
          <w:sz w:val="28"/>
          <w:szCs w:val="28"/>
        </w:rPr>
        <w:t>для развити</w:t>
      </w:r>
      <w:r>
        <w:rPr>
          <w:iCs/>
          <w:sz w:val="28"/>
          <w:szCs w:val="28"/>
        </w:rPr>
        <w:t xml:space="preserve">я </w:t>
      </w:r>
      <w:r w:rsidR="0060586E">
        <w:rPr>
          <w:iCs/>
          <w:sz w:val="28"/>
          <w:szCs w:val="28"/>
        </w:rPr>
        <w:t>округа</w:t>
      </w:r>
      <w:r w:rsidR="00466BB8">
        <w:rPr>
          <w:iCs/>
          <w:sz w:val="28"/>
          <w:szCs w:val="28"/>
        </w:rPr>
        <w:t>, привлечения</w:t>
      </w:r>
      <w:r w:rsidR="00D6595E" w:rsidRPr="00D6595E">
        <w:rPr>
          <w:iCs/>
          <w:sz w:val="28"/>
          <w:szCs w:val="28"/>
        </w:rPr>
        <w:t xml:space="preserve"> инвестиций</w:t>
      </w:r>
      <w:r w:rsidR="00606030">
        <w:rPr>
          <w:iCs/>
          <w:sz w:val="28"/>
          <w:szCs w:val="28"/>
        </w:rPr>
        <w:t xml:space="preserve">, </w:t>
      </w:r>
      <w:r w:rsidR="00D6595E" w:rsidRPr="00D6595E">
        <w:rPr>
          <w:iCs/>
          <w:sz w:val="28"/>
          <w:szCs w:val="28"/>
        </w:rPr>
        <w:t>со</w:t>
      </w:r>
      <w:r>
        <w:rPr>
          <w:iCs/>
          <w:sz w:val="28"/>
          <w:szCs w:val="28"/>
        </w:rPr>
        <w:t xml:space="preserve">здания новых рабочих мест и улучшения социально-экономического положения </w:t>
      </w:r>
      <w:r w:rsidR="00466BB8">
        <w:rPr>
          <w:iCs/>
          <w:sz w:val="28"/>
          <w:szCs w:val="28"/>
        </w:rPr>
        <w:t>округа</w:t>
      </w:r>
      <w:r>
        <w:rPr>
          <w:iCs/>
          <w:sz w:val="28"/>
          <w:szCs w:val="28"/>
        </w:rPr>
        <w:t>.</w:t>
      </w:r>
      <w:r w:rsidR="00D6595E" w:rsidRPr="00D6595E">
        <w:rPr>
          <w:iCs/>
          <w:sz w:val="28"/>
          <w:szCs w:val="28"/>
        </w:rPr>
        <w:t xml:space="preserve"> </w:t>
      </w:r>
      <w:proofErr w:type="gramEnd"/>
    </w:p>
    <w:p w:rsidR="00D00F06" w:rsidRPr="001B04B6" w:rsidRDefault="00D00F06" w:rsidP="002D698F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461E84" w:rsidRPr="001B04B6" w:rsidRDefault="00461E84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595E">
        <w:rPr>
          <w:sz w:val="28"/>
          <w:szCs w:val="28"/>
          <w:highlight w:val="yellow"/>
        </w:rPr>
        <w:t xml:space="preserve">Слайд </w:t>
      </w:r>
      <w:r w:rsidR="006813A0" w:rsidRPr="00D6595E">
        <w:rPr>
          <w:sz w:val="28"/>
          <w:szCs w:val="28"/>
          <w:highlight w:val="yellow"/>
        </w:rPr>
        <w:t>1</w:t>
      </w:r>
      <w:r w:rsidR="0040438B">
        <w:rPr>
          <w:sz w:val="28"/>
          <w:szCs w:val="28"/>
        </w:rPr>
        <w:t>5</w:t>
      </w:r>
    </w:p>
    <w:p w:rsidR="002D698F" w:rsidRPr="002D698F" w:rsidRDefault="002D698F" w:rsidP="002D698F">
      <w:pPr>
        <w:tabs>
          <w:tab w:val="left" w:pos="284"/>
        </w:tabs>
        <w:ind w:firstLine="709"/>
        <w:jc w:val="both"/>
        <w:rPr>
          <w:b/>
          <w:iCs/>
          <w:sz w:val="28"/>
          <w:szCs w:val="28"/>
        </w:rPr>
      </w:pPr>
      <w:r w:rsidRPr="002D698F">
        <w:rPr>
          <w:b/>
          <w:iCs/>
          <w:sz w:val="28"/>
          <w:szCs w:val="28"/>
        </w:rPr>
        <w:t>П</w:t>
      </w:r>
      <w:r w:rsidR="00A54485" w:rsidRPr="002D698F">
        <w:rPr>
          <w:b/>
          <w:iCs/>
          <w:sz w:val="28"/>
          <w:szCs w:val="28"/>
        </w:rPr>
        <w:t>риоритетом для депутатов окружного Собрания остается работа с</w:t>
      </w:r>
      <w:r>
        <w:rPr>
          <w:b/>
          <w:iCs/>
          <w:sz w:val="28"/>
          <w:szCs w:val="28"/>
        </w:rPr>
        <w:t xml:space="preserve"> жителями округа</w:t>
      </w:r>
      <w:r w:rsidR="00833378" w:rsidRPr="002D698F">
        <w:rPr>
          <w:b/>
          <w:iCs/>
          <w:sz w:val="28"/>
          <w:szCs w:val="28"/>
        </w:rPr>
        <w:t xml:space="preserve"> </w:t>
      </w:r>
    </w:p>
    <w:p w:rsidR="00056D5C" w:rsidRPr="001B04B6" w:rsidRDefault="00056D5C" w:rsidP="002D698F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B04B6">
        <w:rPr>
          <w:sz w:val="28"/>
          <w:szCs w:val="28"/>
        </w:rPr>
        <w:t xml:space="preserve">ведение </w:t>
      </w:r>
      <w:r w:rsidRPr="001B04B6">
        <w:rPr>
          <w:bCs/>
          <w:sz w:val="28"/>
          <w:szCs w:val="28"/>
        </w:rPr>
        <w:t>огранич</w:t>
      </w:r>
      <w:r w:rsidR="0060586E">
        <w:rPr>
          <w:bCs/>
          <w:sz w:val="28"/>
          <w:szCs w:val="28"/>
        </w:rPr>
        <w:t xml:space="preserve">ений </w:t>
      </w:r>
      <w:r w:rsidR="00BD63CD">
        <w:rPr>
          <w:bCs/>
          <w:sz w:val="28"/>
          <w:szCs w:val="28"/>
        </w:rPr>
        <w:t>в связи</w:t>
      </w:r>
      <w:r w:rsidRPr="001B04B6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распространением </w:t>
      </w:r>
      <w:proofErr w:type="spellStart"/>
      <w:r w:rsidRPr="001B04B6">
        <w:rPr>
          <w:sz w:val="28"/>
          <w:szCs w:val="28"/>
        </w:rPr>
        <w:t>коронавирус</w:t>
      </w:r>
      <w:r>
        <w:rPr>
          <w:sz w:val="28"/>
          <w:szCs w:val="28"/>
        </w:rPr>
        <w:t>а</w:t>
      </w:r>
      <w:proofErr w:type="spellEnd"/>
      <w:r w:rsidRPr="001B04B6">
        <w:rPr>
          <w:sz w:val="28"/>
          <w:szCs w:val="28"/>
        </w:rPr>
        <w:t xml:space="preserve"> значительно сократило количество личных встреч </w:t>
      </w:r>
      <w:r w:rsidR="00BD63CD">
        <w:rPr>
          <w:sz w:val="28"/>
          <w:szCs w:val="28"/>
        </w:rPr>
        <w:t xml:space="preserve">депутатов </w:t>
      </w:r>
      <w:r w:rsidRPr="001B04B6">
        <w:rPr>
          <w:sz w:val="28"/>
          <w:szCs w:val="28"/>
        </w:rPr>
        <w:t>с жителями и коллективами, тем не менее</w:t>
      </w:r>
      <w:r w:rsidR="002D698F">
        <w:rPr>
          <w:sz w:val="28"/>
          <w:szCs w:val="28"/>
        </w:rPr>
        <w:t>,</w:t>
      </w:r>
      <w:r w:rsidRPr="001B04B6">
        <w:rPr>
          <w:sz w:val="28"/>
          <w:szCs w:val="28"/>
        </w:rPr>
        <w:t xml:space="preserve"> мы всегда остаемся на связи</w:t>
      </w:r>
      <w:r w:rsidRPr="00056D5C">
        <w:rPr>
          <w:iCs/>
          <w:sz w:val="28"/>
          <w:szCs w:val="28"/>
        </w:rPr>
        <w:t xml:space="preserve"> </w:t>
      </w:r>
      <w:r w:rsidRPr="001B04B6">
        <w:rPr>
          <w:iCs/>
          <w:sz w:val="28"/>
          <w:szCs w:val="28"/>
        </w:rPr>
        <w:t>с избирателями</w:t>
      </w:r>
      <w:r w:rsidR="00BD63CD">
        <w:rPr>
          <w:iCs/>
          <w:sz w:val="28"/>
          <w:szCs w:val="28"/>
        </w:rPr>
        <w:t xml:space="preserve">. </w:t>
      </w:r>
    </w:p>
    <w:p w:rsidR="00056D5C" w:rsidRDefault="0072687A" w:rsidP="002D698F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1B04B6">
        <w:rPr>
          <w:iCs/>
          <w:sz w:val="28"/>
          <w:szCs w:val="28"/>
        </w:rPr>
        <w:t xml:space="preserve">Депутаты всех фракций с соблюдением </w:t>
      </w:r>
      <w:r w:rsidR="00BD63CD" w:rsidRPr="001B04B6">
        <w:rPr>
          <w:iCs/>
          <w:sz w:val="28"/>
          <w:szCs w:val="28"/>
        </w:rPr>
        <w:t xml:space="preserve">мер </w:t>
      </w:r>
      <w:r w:rsidRPr="001B04B6">
        <w:rPr>
          <w:iCs/>
          <w:sz w:val="28"/>
          <w:szCs w:val="28"/>
        </w:rPr>
        <w:t>профилакт</w:t>
      </w:r>
      <w:r w:rsidR="00BD63CD">
        <w:rPr>
          <w:iCs/>
          <w:sz w:val="28"/>
          <w:szCs w:val="28"/>
        </w:rPr>
        <w:t xml:space="preserve">ики </w:t>
      </w:r>
      <w:r w:rsidRPr="001B04B6">
        <w:rPr>
          <w:iCs/>
          <w:sz w:val="28"/>
          <w:szCs w:val="28"/>
        </w:rPr>
        <w:t xml:space="preserve">встречались </w:t>
      </w:r>
      <w:r w:rsidR="00924529" w:rsidRPr="001B04B6">
        <w:rPr>
          <w:bCs/>
          <w:sz w:val="28"/>
          <w:szCs w:val="28"/>
        </w:rPr>
        <w:t>с коллективами организаций и учреждений</w:t>
      </w:r>
      <w:r w:rsidRPr="001B04B6">
        <w:rPr>
          <w:bCs/>
          <w:sz w:val="28"/>
          <w:szCs w:val="28"/>
        </w:rPr>
        <w:t xml:space="preserve">, общественных организаций, побывали </w:t>
      </w:r>
      <w:r w:rsidR="003147CF" w:rsidRPr="001B04B6">
        <w:rPr>
          <w:bCs/>
          <w:sz w:val="28"/>
          <w:szCs w:val="28"/>
        </w:rPr>
        <w:t>практически во всех сельских населенных пунктах</w:t>
      </w:r>
      <w:r w:rsidR="0023223F">
        <w:rPr>
          <w:bCs/>
          <w:sz w:val="28"/>
          <w:szCs w:val="28"/>
        </w:rPr>
        <w:t>.</w:t>
      </w:r>
    </w:p>
    <w:p w:rsidR="0023223F" w:rsidRDefault="00A55AB5" w:rsidP="002D698F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1B04B6">
        <w:rPr>
          <w:bCs/>
          <w:sz w:val="28"/>
          <w:szCs w:val="28"/>
        </w:rPr>
        <w:t xml:space="preserve">Жители сел ждут этих встреч, в таких диалогах, что называется «глаза в глаза», честно и открыто говорим о </w:t>
      </w:r>
      <w:proofErr w:type="gramStart"/>
      <w:r w:rsidRPr="001B04B6">
        <w:rPr>
          <w:bCs/>
          <w:sz w:val="28"/>
          <w:szCs w:val="28"/>
        </w:rPr>
        <w:t>са</w:t>
      </w:r>
      <w:r w:rsidR="00056D5C">
        <w:rPr>
          <w:bCs/>
          <w:sz w:val="28"/>
          <w:szCs w:val="28"/>
        </w:rPr>
        <w:t>мом</w:t>
      </w:r>
      <w:proofErr w:type="gramEnd"/>
      <w:r w:rsidR="00056D5C">
        <w:rPr>
          <w:bCs/>
          <w:sz w:val="28"/>
          <w:szCs w:val="28"/>
        </w:rPr>
        <w:t xml:space="preserve"> наболевшем. </w:t>
      </w:r>
    </w:p>
    <w:p w:rsidR="006813A0" w:rsidRPr="001B04B6" w:rsidRDefault="0023223F" w:rsidP="002D698F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Поездки, в</w:t>
      </w:r>
      <w:r w:rsidR="00056D5C">
        <w:rPr>
          <w:bCs/>
          <w:sz w:val="28"/>
          <w:szCs w:val="28"/>
        </w:rPr>
        <w:t xml:space="preserve">стречи, приемы граждан </w:t>
      </w:r>
      <w:r>
        <w:rPr>
          <w:bCs/>
          <w:sz w:val="28"/>
          <w:szCs w:val="28"/>
        </w:rPr>
        <w:t xml:space="preserve">позволяют осуществлять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законов и </w:t>
      </w:r>
      <w:r w:rsidR="002D698F">
        <w:rPr>
          <w:bCs/>
          <w:sz w:val="28"/>
          <w:szCs w:val="28"/>
        </w:rPr>
        <w:t>иных</w:t>
      </w:r>
      <w:r>
        <w:rPr>
          <w:bCs/>
          <w:sz w:val="28"/>
          <w:szCs w:val="28"/>
        </w:rPr>
        <w:t xml:space="preserve"> решений, выявлять проблемы, которые можно решить</w:t>
      </w:r>
      <w:r w:rsidR="00BD63CD">
        <w:rPr>
          <w:bCs/>
          <w:sz w:val="28"/>
          <w:szCs w:val="28"/>
        </w:rPr>
        <w:t xml:space="preserve">, в том числе, </w:t>
      </w:r>
      <w:r>
        <w:rPr>
          <w:bCs/>
          <w:sz w:val="28"/>
          <w:szCs w:val="28"/>
        </w:rPr>
        <w:t>на законодательном уровне.</w:t>
      </w:r>
      <w:r w:rsidR="00E16503">
        <w:rPr>
          <w:bCs/>
          <w:sz w:val="28"/>
          <w:szCs w:val="28"/>
        </w:rPr>
        <w:t xml:space="preserve"> Эту работу мы обязательно продолжим.</w:t>
      </w:r>
    </w:p>
    <w:p w:rsidR="00E17135" w:rsidRDefault="00E17135" w:rsidP="00C5758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C57589" w:rsidRPr="001B04B6" w:rsidRDefault="00C57589" w:rsidP="00C5758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04B6">
        <w:rPr>
          <w:sz w:val="28"/>
          <w:szCs w:val="28"/>
          <w:highlight w:val="yellow"/>
        </w:rPr>
        <w:t xml:space="preserve">Слайд </w:t>
      </w:r>
      <w:r>
        <w:rPr>
          <w:sz w:val="28"/>
          <w:szCs w:val="28"/>
          <w:highlight w:val="yellow"/>
        </w:rPr>
        <w:t>1</w:t>
      </w:r>
      <w:r w:rsidR="00CE372C">
        <w:rPr>
          <w:sz w:val="28"/>
          <w:szCs w:val="28"/>
        </w:rPr>
        <w:t>6</w:t>
      </w:r>
    </w:p>
    <w:p w:rsidR="00C57589" w:rsidRPr="001B04B6" w:rsidRDefault="00C57589" w:rsidP="00C5758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698F">
        <w:rPr>
          <w:b/>
          <w:sz w:val="28"/>
          <w:szCs w:val="28"/>
        </w:rPr>
        <w:t>Прошедший год был объявлен Годом памяти и славы</w:t>
      </w:r>
      <w:r w:rsidRPr="001B04B6">
        <w:rPr>
          <w:sz w:val="28"/>
          <w:szCs w:val="28"/>
        </w:rPr>
        <w:t xml:space="preserve"> </w:t>
      </w:r>
    </w:p>
    <w:p w:rsidR="00C57589" w:rsidRDefault="00C57589" w:rsidP="00C5758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04B6">
        <w:rPr>
          <w:sz w:val="28"/>
          <w:szCs w:val="28"/>
        </w:rPr>
        <w:t>Несмотря на пандемию и вызванные ею ограничения, наш округ вместе со всей страной достойно отметил юбилей Великой Победы</w:t>
      </w:r>
      <w:r w:rsidR="004977FD">
        <w:rPr>
          <w:sz w:val="28"/>
          <w:szCs w:val="28"/>
        </w:rPr>
        <w:t>, проведены десятки мероприятий</w:t>
      </w:r>
      <w:r w:rsidRPr="001B04B6">
        <w:rPr>
          <w:sz w:val="28"/>
          <w:szCs w:val="28"/>
        </w:rPr>
        <w:t xml:space="preserve">. </w:t>
      </w:r>
    </w:p>
    <w:p w:rsidR="00C57589" w:rsidRPr="001B04B6" w:rsidRDefault="00BD63CD" w:rsidP="00C5758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 отмечу презентацию</w:t>
      </w:r>
      <w:r w:rsidR="00C57589" w:rsidRPr="001B04B6">
        <w:rPr>
          <w:sz w:val="28"/>
          <w:szCs w:val="28"/>
        </w:rPr>
        <w:t xml:space="preserve"> третьего издания Книги Памяти Ненецкого </w:t>
      </w:r>
      <w:r>
        <w:rPr>
          <w:sz w:val="28"/>
          <w:szCs w:val="28"/>
        </w:rPr>
        <w:t xml:space="preserve">автономного </w:t>
      </w:r>
      <w:r w:rsidR="00C57589" w:rsidRPr="001B04B6">
        <w:rPr>
          <w:sz w:val="28"/>
          <w:szCs w:val="28"/>
        </w:rPr>
        <w:t xml:space="preserve">округа «В списках значатся: Книга Памяти Ненецкого округа, 1941-1945». Это одно из лучших изданий в России. Благодарю </w:t>
      </w:r>
      <w:r w:rsidRPr="001B04B6">
        <w:rPr>
          <w:bCs/>
          <w:sz w:val="28"/>
          <w:szCs w:val="28"/>
        </w:rPr>
        <w:t>Андрея Николаева</w:t>
      </w:r>
      <w:r w:rsidRPr="001B04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C57589" w:rsidRPr="001B04B6">
        <w:rPr>
          <w:sz w:val="28"/>
          <w:szCs w:val="28"/>
        </w:rPr>
        <w:t>руководителя проекта по переизданию Книги Памяти</w:t>
      </w:r>
      <w:r w:rsidR="00C57589" w:rsidRPr="001B04B6">
        <w:rPr>
          <w:i/>
          <w:iCs/>
          <w:sz w:val="28"/>
          <w:szCs w:val="28"/>
        </w:rPr>
        <w:t xml:space="preserve">, </w:t>
      </w:r>
      <w:r w:rsidR="00466BB8">
        <w:rPr>
          <w:iCs/>
          <w:sz w:val="28"/>
          <w:szCs w:val="28"/>
        </w:rPr>
        <w:t>Татьян</w:t>
      </w:r>
      <w:r w:rsidR="00636953">
        <w:rPr>
          <w:iCs/>
          <w:sz w:val="28"/>
          <w:szCs w:val="28"/>
        </w:rPr>
        <w:t xml:space="preserve">у Юрьевну Журавлеву </w:t>
      </w:r>
      <w:r w:rsidR="007F1B15" w:rsidRPr="007F1B15">
        <w:rPr>
          <w:iCs/>
          <w:sz w:val="28"/>
          <w:szCs w:val="28"/>
        </w:rPr>
        <w:t>и</w:t>
      </w:r>
      <w:r w:rsidR="007F1B15">
        <w:rPr>
          <w:i/>
          <w:iCs/>
          <w:sz w:val="28"/>
          <w:szCs w:val="28"/>
        </w:rPr>
        <w:t xml:space="preserve"> </w:t>
      </w:r>
      <w:r w:rsidR="00C57589" w:rsidRPr="001B04B6">
        <w:rPr>
          <w:iCs/>
          <w:sz w:val="28"/>
          <w:szCs w:val="28"/>
        </w:rPr>
        <w:t>весь авторский коллектив за проделанную титаническую работу.</w:t>
      </w:r>
      <w:r w:rsidR="00C57589" w:rsidRPr="001B04B6">
        <w:rPr>
          <w:sz w:val="28"/>
          <w:szCs w:val="28"/>
        </w:rPr>
        <w:t xml:space="preserve"> </w:t>
      </w:r>
    </w:p>
    <w:p w:rsidR="00C57589" w:rsidRPr="00D73D53" w:rsidRDefault="00C57589" w:rsidP="00C5758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3D53">
        <w:rPr>
          <w:sz w:val="28"/>
          <w:szCs w:val="28"/>
        </w:rPr>
        <w:t xml:space="preserve">Мы помним и чтим историю своей страны и историю предков, которые показали самоотверженность, стойкость духа и </w:t>
      </w:r>
      <w:r>
        <w:rPr>
          <w:sz w:val="28"/>
          <w:szCs w:val="28"/>
        </w:rPr>
        <w:t>безмерно благодарны героям.</w:t>
      </w:r>
      <w:r w:rsidRPr="00D73D53">
        <w:rPr>
          <w:sz w:val="28"/>
          <w:szCs w:val="28"/>
        </w:rPr>
        <w:t xml:space="preserve"> </w:t>
      </w:r>
    </w:p>
    <w:p w:rsidR="00C57589" w:rsidRDefault="00C57589" w:rsidP="00C575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Продолжаем </w:t>
      </w:r>
      <w:r w:rsidR="00BD63CD">
        <w:rPr>
          <w:sz w:val="28"/>
          <w:szCs w:val="28"/>
        </w:rPr>
        <w:t>отдавать дань уважения поколению, пережившему войну. В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прошлом</w:t>
      </w:r>
      <w:proofErr w:type="gramEnd"/>
      <w:r>
        <w:rPr>
          <w:sz w:val="28"/>
          <w:szCs w:val="28"/>
        </w:rPr>
        <w:t xml:space="preserve"> году расширены меры поддержки </w:t>
      </w:r>
      <w:r w:rsidRPr="001B04B6">
        <w:rPr>
          <w:sz w:val="28"/>
          <w:szCs w:val="28"/>
        </w:rPr>
        <w:t>вдов участников ВОВ,</w:t>
      </w:r>
      <w:r>
        <w:rPr>
          <w:sz w:val="28"/>
          <w:szCs w:val="28"/>
        </w:rPr>
        <w:t xml:space="preserve"> тружеников тыла и детей войны:</w:t>
      </w:r>
    </w:p>
    <w:p w:rsidR="00C57589" w:rsidRPr="00606030" w:rsidRDefault="00C57589" w:rsidP="00C57589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606030">
        <w:rPr>
          <w:i/>
          <w:sz w:val="28"/>
          <w:szCs w:val="28"/>
        </w:rPr>
        <w:t xml:space="preserve">- расширена категория лиц, относящихся к </w:t>
      </w:r>
      <w:r>
        <w:rPr>
          <w:i/>
          <w:sz w:val="28"/>
          <w:szCs w:val="28"/>
        </w:rPr>
        <w:t>детям войны</w:t>
      </w:r>
      <w:r w:rsidRPr="00606030">
        <w:rPr>
          <w:i/>
          <w:sz w:val="28"/>
          <w:szCs w:val="28"/>
        </w:rPr>
        <w:t>, в него вошли граждане, родившиеся в период с 1927 года по 1945 год;</w:t>
      </w:r>
    </w:p>
    <w:p w:rsidR="00C57589" w:rsidRPr="00606030" w:rsidRDefault="00C57589" w:rsidP="00C57589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606030">
        <w:rPr>
          <w:i/>
          <w:sz w:val="28"/>
          <w:szCs w:val="28"/>
        </w:rPr>
        <w:t xml:space="preserve">- для детей войны дополнительно предусмотрена единовременная денежная выплата 5 тыс. рублей к </w:t>
      </w:r>
      <w:r w:rsidRPr="00606030">
        <w:rPr>
          <w:rFonts w:eastAsiaTheme="minorHAnsi"/>
          <w:i/>
          <w:sz w:val="28"/>
          <w:szCs w:val="28"/>
          <w:lang w:eastAsia="en-US"/>
        </w:rPr>
        <w:t>юбилейным датам празднования Дня Победы;</w:t>
      </w:r>
    </w:p>
    <w:p w:rsidR="00C57589" w:rsidRPr="00606030" w:rsidRDefault="00C57589" w:rsidP="00C57589">
      <w:pPr>
        <w:pStyle w:val="3"/>
        <w:spacing w:before="0" w:beforeAutospacing="0" w:after="0" w:afterAutospacing="0"/>
        <w:ind w:firstLine="708"/>
        <w:jc w:val="both"/>
        <w:rPr>
          <w:b w:val="0"/>
          <w:i/>
          <w:sz w:val="28"/>
          <w:szCs w:val="28"/>
        </w:rPr>
      </w:pPr>
      <w:r w:rsidRPr="00606030">
        <w:rPr>
          <w:b w:val="0"/>
          <w:i/>
          <w:sz w:val="28"/>
          <w:szCs w:val="28"/>
        </w:rPr>
        <w:t>- с 10,5 тыс. рублей до 75 тыс. рублей увеличена ежегодная выплата ко Дню Победы труженикам тыла и вдовам участников ВОВ, проживающим в округе.</w:t>
      </w:r>
    </w:p>
    <w:p w:rsidR="00056D5C" w:rsidRDefault="00056D5C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8F1290" w:rsidRPr="001B04B6" w:rsidRDefault="008F1290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04B6">
        <w:rPr>
          <w:sz w:val="28"/>
          <w:szCs w:val="28"/>
          <w:highlight w:val="yellow"/>
        </w:rPr>
        <w:t xml:space="preserve">Слайд </w:t>
      </w:r>
      <w:r w:rsidR="00CE372C">
        <w:rPr>
          <w:sz w:val="28"/>
          <w:szCs w:val="28"/>
        </w:rPr>
        <w:t>17</w:t>
      </w:r>
    </w:p>
    <w:p w:rsidR="0023223F" w:rsidRPr="002D698F" w:rsidRDefault="0023223F" w:rsidP="002D698F">
      <w:pPr>
        <w:ind w:firstLine="708"/>
        <w:jc w:val="both"/>
        <w:rPr>
          <w:b/>
          <w:sz w:val="28"/>
          <w:szCs w:val="28"/>
        </w:rPr>
      </w:pPr>
      <w:r w:rsidRPr="002D698F">
        <w:rPr>
          <w:b/>
          <w:sz w:val="28"/>
          <w:szCs w:val="28"/>
        </w:rPr>
        <w:t>Д</w:t>
      </w:r>
      <w:r w:rsidR="008F1290" w:rsidRPr="002D698F">
        <w:rPr>
          <w:b/>
          <w:sz w:val="28"/>
          <w:szCs w:val="28"/>
        </w:rPr>
        <w:t>еятельность Общественной молодежной</w:t>
      </w:r>
      <w:r w:rsidR="002D698F">
        <w:rPr>
          <w:b/>
          <w:sz w:val="28"/>
          <w:szCs w:val="28"/>
        </w:rPr>
        <w:t xml:space="preserve"> палаты при Собрании депутатов</w:t>
      </w:r>
    </w:p>
    <w:p w:rsidR="00894247" w:rsidRDefault="00894247" w:rsidP="00BD63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Молодежная палата </w:t>
      </w:r>
      <w:r w:rsidR="0040438B">
        <w:rPr>
          <w:sz w:val="28"/>
          <w:szCs w:val="28"/>
        </w:rPr>
        <w:t>была сформирована в 2007</w:t>
      </w:r>
      <w:r w:rsidR="007B4128">
        <w:rPr>
          <w:sz w:val="28"/>
          <w:szCs w:val="28"/>
        </w:rPr>
        <w:t xml:space="preserve"> году. На протяжении  </w:t>
      </w:r>
      <w:r w:rsidR="007B4128" w:rsidRPr="0040438B">
        <w:rPr>
          <w:sz w:val="28"/>
          <w:szCs w:val="28"/>
        </w:rPr>
        <w:t xml:space="preserve">более десяти она </w:t>
      </w:r>
      <w:r w:rsidRPr="0040438B">
        <w:rPr>
          <w:sz w:val="28"/>
          <w:szCs w:val="28"/>
        </w:rPr>
        <w:t xml:space="preserve">обеспечивает двухстороннюю связь молодежи </w:t>
      </w:r>
      <w:r w:rsidR="00BD63CD" w:rsidRPr="0040438B">
        <w:rPr>
          <w:sz w:val="28"/>
          <w:szCs w:val="28"/>
        </w:rPr>
        <w:t xml:space="preserve">округа </w:t>
      </w:r>
      <w:r w:rsidRPr="0040438B">
        <w:rPr>
          <w:sz w:val="28"/>
          <w:szCs w:val="28"/>
        </w:rPr>
        <w:t xml:space="preserve">с </w:t>
      </w:r>
      <w:r w:rsidR="007B4128" w:rsidRPr="0040438B">
        <w:rPr>
          <w:sz w:val="28"/>
          <w:szCs w:val="28"/>
        </w:rPr>
        <w:t>органами власти округа</w:t>
      </w:r>
      <w:r w:rsidR="00A94BD8" w:rsidRPr="0040438B">
        <w:rPr>
          <w:sz w:val="28"/>
          <w:szCs w:val="28"/>
        </w:rPr>
        <w:t>,</w:t>
      </w:r>
      <w:r w:rsidR="00A94BD8">
        <w:rPr>
          <w:sz w:val="28"/>
          <w:szCs w:val="28"/>
        </w:rPr>
        <w:t xml:space="preserve"> выступает со своими предложениями. </w:t>
      </w:r>
      <w:r>
        <w:rPr>
          <w:sz w:val="28"/>
          <w:szCs w:val="28"/>
        </w:rPr>
        <w:t xml:space="preserve">У молодежи свой, свежий взгляд на будущее округа и страны. Они полны идей, проектов, творческих инициатив. </w:t>
      </w:r>
    </w:p>
    <w:p w:rsidR="0023223F" w:rsidRDefault="00606030" w:rsidP="002D69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прошлом году п</w:t>
      </w:r>
      <w:r w:rsidR="008F1290" w:rsidRPr="001B04B6">
        <w:rPr>
          <w:sz w:val="28"/>
          <w:szCs w:val="28"/>
        </w:rPr>
        <w:t>редставители молодежной палаты</w:t>
      </w:r>
      <w:r>
        <w:rPr>
          <w:sz w:val="28"/>
          <w:szCs w:val="28"/>
        </w:rPr>
        <w:t xml:space="preserve"> </w:t>
      </w:r>
      <w:r w:rsidR="008F1290" w:rsidRPr="001B04B6">
        <w:rPr>
          <w:sz w:val="28"/>
          <w:szCs w:val="28"/>
        </w:rPr>
        <w:t xml:space="preserve">организовали более </w:t>
      </w:r>
      <w:r w:rsidR="000A41D3" w:rsidRPr="001B04B6">
        <w:rPr>
          <w:sz w:val="28"/>
          <w:szCs w:val="28"/>
        </w:rPr>
        <w:t>3</w:t>
      </w:r>
      <w:r w:rsidR="0023223F">
        <w:rPr>
          <w:sz w:val="28"/>
          <w:szCs w:val="28"/>
        </w:rPr>
        <w:t>0 мероприятий, в том ч</w:t>
      </w:r>
      <w:r>
        <w:rPr>
          <w:sz w:val="28"/>
          <w:szCs w:val="28"/>
        </w:rPr>
        <w:t>исле благотворительные аукционы.</w:t>
      </w:r>
    </w:p>
    <w:p w:rsidR="0023223F" w:rsidRPr="00636953" w:rsidRDefault="0023223F" w:rsidP="002D698F">
      <w:pPr>
        <w:ind w:firstLine="708"/>
        <w:jc w:val="both"/>
        <w:rPr>
          <w:i/>
          <w:sz w:val="28"/>
          <w:szCs w:val="28"/>
        </w:rPr>
      </w:pPr>
      <w:r w:rsidRPr="00636953">
        <w:rPr>
          <w:i/>
          <w:sz w:val="28"/>
          <w:szCs w:val="28"/>
        </w:rPr>
        <w:t xml:space="preserve">- </w:t>
      </w:r>
      <w:r w:rsidR="008F1290" w:rsidRPr="00636953">
        <w:rPr>
          <w:i/>
          <w:sz w:val="28"/>
          <w:szCs w:val="28"/>
        </w:rPr>
        <w:t>принимали ак</w:t>
      </w:r>
      <w:r w:rsidR="002C0A40" w:rsidRPr="00636953">
        <w:rPr>
          <w:i/>
          <w:sz w:val="28"/>
          <w:szCs w:val="28"/>
        </w:rPr>
        <w:t xml:space="preserve">тивное участие в заседаниях </w:t>
      </w:r>
      <w:r w:rsidR="008F1290" w:rsidRPr="00636953">
        <w:rPr>
          <w:i/>
          <w:sz w:val="28"/>
          <w:szCs w:val="28"/>
        </w:rPr>
        <w:t>молодежного парламента при Государственной</w:t>
      </w:r>
      <w:r w:rsidRPr="00636953">
        <w:rPr>
          <w:i/>
          <w:sz w:val="28"/>
          <w:szCs w:val="28"/>
        </w:rPr>
        <w:t xml:space="preserve"> Думе Федерального Собрания РФ;</w:t>
      </w:r>
    </w:p>
    <w:p w:rsidR="000A41D3" w:rsidRPr="00636953" w:rsidRDefault="0023223F" w:rsidP="002D698F">
      <w:pPr>
        <w:ind w:firstLine="708"/>
        <w:jc w:val="both"/>
        <w:rPr>
          <w:i/>
          <w:sz w:val="28"/>
          <w:szCs w:val="28"/>
        </w:rPr>
      </w:pPr>
      <w:r w:rsidRPr="00636953">
        <w:rPr>
          <w:i/>
          <w:sz w:val="28"/>
          <w:szCs w:val="28"/>
        </w:rPr>
        <w:t xml:space="preserve">- </w:t>
      </w:r>
      <w:r w:rsidR="008F1290" w:rsidRPr="00636953">
        <w:rPr>
          <w:i/>
          <w:sz w:val="28"/>
          <w:szCs w:val="28"/>
        </w:rPr>
        <w:t xml:space="preserve">внесли </w:t>
      </w:r>
      <w:r w:rsidR="00BD63CD" w:rsidRPr="00636953">
        <w:rPr>
          <w:i/>
          <w:sz w:val="28"/>
          <w:szCs w:val="28"/>
        </w:rPr>
        <w:t>вклад в разработку проекта</w:t>
      </w:r>
      <w:r w:rsidR="008F1290" w:rsidRPr="00636953">
        <w:rPr>
          <w:i/>
          <w:sz w:val="28"/>
          <w:szCs w:val="28"/>
        </w:rPr>
        <w:t xml:space="preserve"> федерального закона о молодежной политике. </w:t>
      </w:r>
    </w:p>
    <w:p w:rsidR="0023223F" w:rsidRDefault="008F1290" w:rsidP="002D698F">
      <w:pPr>
        <w:ind w:firstLine="708"/>
        <w:jc w:val="both"/>
        <w:rPr>
          <w:sz w:val="28"/>
          <w:szCs w:val="28"/>
        </w:rPr>
      </w:pPr>
      <w:r w:rsidRPr="001B04B6">
        <w:rPr>
          <w:sz w:val="28"/>
          <w:szCs w:val="28"/>
        </w:rPr>
        <w:lastRenderedPageBreak/>
        <w:t xml:space="preserve">Представители палаты </w:t>
      </w:r>
      <w:r w:rsidR="000A41D3" w:rsidRPr="001B04B6">
        <w:rPr>
          <w:sz w:val="28"/>
          <w:szCs w:val="28"/>
        </w:rPr>
        <w:t>стали активными участниками</w:t>
      </w:r>
      <w:r w:rsidRPr="001B04B6">
        <w:rPr>
          <w:sz w:val="28"/>
          <w:szCs w:val="28"/>
        </w:rPr>
        <w:t xml:space="preserve"> </w:t>
      </w:r>
      <w:r w:rsidR="000A41D3" w:rsidRPr="001B04B6">
        <w:rPr>
          <w:sz w:val="28"/>
          <w:szCs w:val="28"/>
        </w:rPr>
        <w:t>волонтерских проектов</w:t>
      </w:r>
      <w:r w:rsidRPr="001B04B6">
        <w:rPr>
          <w:sz w:val="28"/>
          <w:szCs w:val="28"/>
        </w:rPr>
        <w:t xml:space="preserve"> «Мы вместе» и «Чистые игры». </w:t>
      </w:r>
    </w:p>
    <w:p w:rsidR="00606030" w:rsidRPr="001B04B6" w:rsidRDefault="00606030" w:rsidP="0060603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Пользуясь</w:t>
      </w:r>
      <w:proofErr w:type="gramEnd"/>
      <w:r>
        <w:rPr>
          <w:sz w:val="28"/>
          <w:szCs w:val="28"/>
        </w:rPr>
        <w:t xml:space="preserve"> случаем, б</w:t>
      </w:r>
      <w:r w:rsidRPr="001B04B6">
        <w:rPr>
          <w:sz w:val="28"/>
          <w:szCs w:val="28"/>
        </w:rPr>
        <w:t xml:space="preserve">лагодарю всех волонтеров за </w:t>
      </w:r>
      <w:r w:rsidRPr="001B04B6">
        <w:rPr>
          <w:iCs/>
          <w:sz w:val="28"/>
          <w:szCs w:val="28"/>
        </w:rPr>
        <w:t>активную гражданскую позицию и милосердие. Много сил и времени вы отдаете добровольческим проектам по самым разным направлениям, поддерживаете тех, кто нуждается в помощи</w:t>
      </w:r>
      <w:r>
        <w:rPr>
          <w:iCs/>
          <w:sz w:val="28"/>
          <w:szCs w:val="28"/>
        </w:rPr>
        <w:t>, особенно сегодня,</w:t>
      </w:r>
      <w:r w:rsidRPr="001B04B6">
        <w:rPr>
          <w:iCs/>
          <w:sz w:val="28"/>
          <w:szCs w:val="28"/>
        </w:rPr>
        <w:t xml:space="preserve"> в период пандемии.</w:t>
      </w:r>
      <w:r w:rsidRPr="001B04B6">
        <w:rPr>
          <w:sz w:val="28"/>
          <w:szCs w:val="28"/>
        </w:rPr>
        <w:t xml:space="preserve"> </w:t>
      </w:r>
    </w:p>
    <w:p w:rsidR="00A55AB5" w:rsidRPr="003A18AB" w:rsidRDefault="00606030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18AB">
        <w:rPr>
          <w:sz w:val="28"/>
          <w:szCs w:val="28"/>
        </w:rPr>
        <w:t>Собрание депутатов также оказывает помощь</w:t>
      </w:r>
      <w:r w:rsidR="003A18AB" w:rsidRPr="003A18AB">
        <w:rPr>
          <w:sz w:val="28"/>
          <w:szCs w:val="28"/>
        </w:rPr>
        <w:t>, уч</w:t>
      </w:r>
      <w:r w:rsidR="00F568B9">
        <w:rPr>
          <w:sz w:val="28"/>
          <w:szCs w:val="28"/>
        </w:rPr>
        <w:t xml:space="preserve">аствует в </w:t>
      </w:r>
      <w:r w:rsidR="0090297B">
        <w:rPr>
          <w:sz w:val="28"/>
          <w:szCs w:val="28"/>
        </w:rPr>
        <w:t xml:space="preserve">этом </w:t>
      </w:r>
      <w:r w:rsidR="00F568B9">
        <w:rPr>
          <w:sz w:val="28"/>
          <w:szCs w:val="28"/>
        </w:rPr>
        <w:t>движении, поэтому знаем</w:t>
      </w:r>
      <w:r w:rsidR="003A18AB" w:rsidRPr="003A18AB">
        <w:rPr>
          <w:sz w:val="28"/>
          <w:szCs w:val="28"/>
        </w:rPr>
        <w:t>, насколько это трудно</w:t>
      </w:r>
      <w:r w:rsidR="00A94BD8">
        <w:rPr>
          <w:sz w:val="28"/>
          <w:szCs w:val="28"/>
        </w:rPr>
        <w:t xml:space="preserve"> и насколько это</w:t>
      </w:r>
      <w:r w:rsidR="00A3196A">
        <w:rPr>
          <w:sz w:val="28"/>
          <w:szCs w:val="28"/>
        </w:rPr>
        <w:t xml:space="preserve"> </w:t>
      </w:r>
      <w:r w:rsidR="003A18AB" w:rsidRPr="003A18AB">
        <w:rPr>
          <w:sz w:val="28"/>
          <w:szCs w:val="28"/>
        </w:rPr>
        <w:t>необходимо.</w:t>
      </w:r>
    </w:p>
    <w:p w:rsidR="00BD63CD" w:rsidRPr="001B04B6" w:rsidRDefault="00BD63CD" w:rsidP="00BD63C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04B6">
        <w:rPr>
          <w:sz w:val="28"/>
          <w:szCs w:val="28"/>
        </w:rPr>
        <w:t xml:space="preserve">В </w:t>
      </w:r>
      <w:proofErr w:type="gramStart"/>
      <w:r w:rsidRPr="001B04B6">
        <w:rPr>
          <w:sz w:val="28"/>
          <w:szCs w:val="28"/>
        </w:rPr>
        <w:t>конце</w:t>
      </w:r>
      <w:proofErr w:type="gramEnd"/>
      <w:r w:rsidRPr="001B04B6">
        <w:rPr>
          <w:sz w:val="28"/>
          <w:szCs w:val="28"/>
        </w:rPr>
        <w:t xml:space="preserve"> прошлого года сформирован новый юбилейный 10-й состав молодежной палаты. Уверен, у молодого поколения есть интересные предложения, которые помогут эффективнее проводить молодежную политику в округе. </w:t>
      </w:r>
    </w:p>
    <w:p w:rsidR="003A18AB" w:rsidRDefault="003A18AB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461E84" w:rsidRPr="001B04B6" w:rsidRDefault="00461E84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04B6">
        <w:rPr>
          <w:sz w:val="28"/>
          <w:szCs w:val="28"/>
          <w:highlight w:val="yellow"/>
        </w:rPr>
        <w:t xml:space="preserve">Слайд </w:t>
      </w:r>
      <w:r w:rsidR="00CE372C">
        <w:rPr>
          <w:sz w:val="28"/>
          <w:szCs w:val="28"/>
        </w:rPr>
        <w:t>18</w:t>
      </w:r>
    </w:p>
    <w:p w:rsidR="0023223F" w:rsidRPr="002D698F" w:rsidRDefault="0023223F" w:rsidP="002D698F">
      <w:pPr>
        <w:ind w:firstLine="709"/>
        <w:jc w:val="both"/>
        <w:rPr>
          <w:b/>
          <w:sz w:val="28"/>
          <w:szCs w:val="28"/>
        </w:rPr>
      </w:pPr>
      <w:r w:rsidRPr="002D698F">
        <w:rPr>
          <w:b/>
          <w:sz w:val="28"/>
          <w:szCs w:val="28"/>
        </w:rPr>
        <w:t>Межрегиональное сотрудничество</w:t>
      </w:r>
    </w:p>
    <w:p w:rsidR="00BD63CD" w:rsidRDefault="00F134DE" w:rsidP="00BD63CD">
      <w:pPr>
        <w:ind w:firstLine="709"/>
        <w:jc w:val="both"/>
        <w:rPr>
          <w:sz w:val="28"/>
          <w:szCs w:val="28"/>
        </w:rPr>
      </w:pPr>
      <w:r w:rsidRPr="001B04B6">
        <w:rPr>
          <w:sz w:val="28"/>
          <w:szCs w:val="28"/>
        </w:rPr>
        <w:t>В 2020</w:t>
      </w:r>
      <w:r w:rsidR="002F105D" w:rsidRPr="001B04B6">
        <w:rPr>
          <w:sz w:val="28"/>
          <w:szCs w:val="28"/>
        </w:rPr>
        <w:t xml:space="preserve"> году продолжено сотрудничество окружног</w:t>
      </w:r>
      <w:r w:rsidR="002B5758" w:rsidRPr="001B04B6">
        <w:rPr>
          <w:sz w:val="28"/>
          <w:szCs w:val="28"/>
        </w:rPr>
        <w:t>о парламента с законодательными</w:t>
      </w:r>
      <w:r w:rsidR="002F105D" w:rsidRPr="001B04B6">
        <w:rPr>
          <w:sz w:val="28"/>
          <w:szCs w:val="28"/>
        </w:rPr>
        <w:t xml:space="preserve"> органами в рамках П</w:t>
      </w:r>
      <w:r w:rsidR="0072687A" w:rsidRPr="001B04B6">
        <w:rPr>
          <w:sz w:val="28"/>
          <w:szCs w:val="28"/>
        </w:rPr>
        <w:t xml:space="preserve">арламентской Ассоциации Северо-Запада России. </w:t>
      </w:r>
      <w:r w:rsidR="00A94BD8">
        <w:rPr>
          <w:sz w:val="28"/>
          <w:szCs w:val="28"/>
        </w:rPr>
        <w:t xml:space="preserve">Практически все </w:t>
      </w:r>
      <w:r w:rsidR="00E17135">
        <w:rPr>
          <w:sz w:val="28"/>
          <w:szCs w:val="28"/>
        </w:rPr>
        <w:t>встреч</w:t>
      </w:r>
      <w:r w:rsidR="00A94BD8">
        <w:rPr>
          <w:sz w:val="28"/>
          <w:szCs w:val="28"/>
        </w:rPr>
        <w:t>и</w:t>
      </w:r>
      <w:r w:rsidR="00E17135">
        <w:rPr>
          <w:sz w:val="28"/>
          <w:szCs w:val="28"/>
        </w:rPr>
        <w:t xml:space="preserve"> законодателей прошл</w:t>
      </w:r>
      <w:r w:rsidR="00A94BD8">
        <w:rPr>
          <w:sz w:val="28"/>
          <w:szCs w:val="28"/>
        </w:rPr>
        <w:t>и</w:t>
      </w:r>
      <w:r w:rsidR="00AC29C0" w:rsidRPr="001B04B6">
        <w:rPr>
          <w:sz w:val="28"/>
          <w:szCs w:val="28"/>
        </w:rPr>
        <w:t xml:space="preserve"> дистанционно</w:t>
      </w:r>
      <w:r w:rsidR="00BD63CD">
        <w:rPr>
          <w:sz w:val="28"/>
          <w:szCs w:val="28"/>
        </w:rPr>
        <w:t xml:space="preserve">. </w:t>
      </w:r>
    </w:p>
    <w:p w:rsidR="00AC29C0" w:rsidRPr="001B04B6" w:rsidRDefault="00AC29C0" w:rsidP="00BD63CD">
      <w:pPr>
        <w:ind w:firstLine="709"/>
        <w:jc w:val="both"/>
        <w:rPr>
          <w:sz w:val="28"/>
          <w:szCs w:val="28"/>
        </w:rPr>
      </w:pPr>
      <w:r w:rsidRPr="001B04B6">
        <w:rPr>
          <w:sz w:val="28"/>
          <w:szCs w:val="28"/>
        </w:rPr>
        <w:t>Всего подготовлено и поддержано 37 совместных обращений в адрес федеральных органов власти,</w:t>
      </w:r>
      <w:r w:rsidR="00785182" w:rsidRPr="001B04B6">
        <w:rPr>
          <w:sz w:val="28"/>
          <w:szCs w:val="28"/>
        </w:rPr>
        <w:t xml:space="preserve"> в том числе инициативы Собрания</w:t>
      </w:r>
      <w:r w:rsidRPr="001B04B6">
        <w:rPr>
          <w:sz w:val="28"/>
          <w:szCs w:val="28"/>
        </w:rPr>
        <w:t xml:space="preserve"> депутатов НАО. </w:t>
      </w:r>
    </w:p>
    <w:p w:rsidR="0023223F" w:rsidRPr="00D73D53" w:rsidRDefault="00F568B9" w:rsidP="002D698F">
      <w:pPr>
        <w:ind w:firstLine="708"/>
        <w:contextualSpacing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- об упрощении процедуры</w:t>
      </w:r>
      <w:r w:rsidR="0023223F" w:rsidRPr="00D73D53">
        <w:rPr>
          <w:bCs/>
          <w:i/>
          <w:sz w:val="28"/>
          <w:szCs w:val="28"/>
        </w:rPr>
        <w:t xml:space="preserve"> восстановления </w:t>
      </w:r>
      <w:proofErr w:type="spellStart"/>
      <w:r w:rsidR="0023223F" w:rsidRPr="00D73D53">
        <w:rPr>
          <w:i/>
          <w:sz w:val="28"/>
          <w:szCs w:val="28"/>
        </w:rPr>
        <w:t>юрлиц</w:t>
      </w:r>
      <w:proofErr w:type="spellEnd"/>
      <w:r w:rsidR="0023223F" w:rsidRPr="00D73D53">
        <w:rPr>
          <w:i/>
          <w:sz w:val="28"/>
          <w:szCs w:val="28"/>
        </w:rPr>
        <w:t xml:space="preserve"> и </w:t>
      </w:r>
      <w:r w:rsidR="004977FD">
        <w:rPr>
          <w:i/>
          <w:sz w:val="28"/>
          <w:szCs w:val="28"/>
        </w:rPr>
        <w:t xml:space="preserve">ИП </w:t>
      </w:r>
      <w:r w:rsidR="0023223F" w:rsidRPr="00D73D53">
        <w:rPr>
          <w:i/>
          <w:sz w:val="28"/>
          <w:szCs w:val="28"/>
        </w:rPr>
        <w:t>в Едином реестре субъектов малого и среднего предпринимательства</w:t>
      </w:r>
      <w:r w:rsidR="004977FD">
        <w:rPr>
          <w:i/>
          <w:sz w:val="28"/>
          <w:szCs w:val="28"/>
        </w:rPr>
        <w:t>;</w:t>
      </w:r>
      <w:r w:rsidR="0023223F" w:rsidRPr="00D73D53">
        <w:rPr>
          <w:i/>
          <w:sz w:val="28"/>
          <w:szCs w:val="28"/>
        </w:rPr>
        <w:t xml:space="preserve"> </w:t>
      </w:r>
    </w:p>
    <w:p w:rsidR="00F568B9" w:rsidRPr="00F568B9" w:rsidRDefault="00F568B9" w:rsidP="00F568B9">
      <w:pPr>
        <w:ind w:firstLine="708"/>
        <w:contextualSpacing/>
        <w:jc w:val="both"/>
        <w:rPr>
          <w:i/>
          <w:sz w:val="28"/>
          <w:szCs w:val="28"/>
        </w:rPr>
      </w:pPr>
      <w:r w:rsidRPr="00F568B9">
        <w:rPr>
          <w:i/>
          <w:sz w:val="28"/>
          <w:szCs w:val="28"/>
        </w:rPr>
        <w:t>- о внесении изменений в Перечень мест традиционного проживания и традиционной хозяйственной деятельности коренных малочисленных народов</w:t>
      </w:r>
      <w:r w:rsidR="004977FD">
        <w:rPr>
          <w:i/>
          <w:sz w:val="28"/>
          <w:szCs w:val="28"/>
        </w:rPr>
        <w:t>;</w:t>
      </w:r>
    </w:p>
    <w:p w:rsidR="00A55AB5" w:rsidRDefault="00F568B9" w:rsidP="002D698F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F568B9">
        <w:rPr>
          <w:i/>
          <w:iCs/>
          <w:sz w:val="28"/>
          <w:szCs w:val="28"/>
        </w:rPr>
        <w:t xml:space="preserve">- об установлении в отношении </w:t>
      </w:r>
      <w:proofErr w:type="spellStart"/>
      <w:r w:rsidRPr="00F568B9">
        <w:rPr>
          <w:i/>
          <w:iCs/>
          <w:sz w:val="28"/>
          <w:szCs w:val="28"/>
        </w:rPr>
        <w:t>бестабачных</w:t>
      </w:r>
      <w:proofErr w:type="spellEnd"/>
      <w:r w:rsidRPr="00F568B9">
        <w:rPr>
          <w:i/>
          <w:iCs/>
          <w:sz w:val="28"/>
          <w:szCs w:val="28"/>
        </w:rPr>
        <w:t xml:space="preserve"> никотиновых смесей единых обязательных требований к производств</w:t>
      </w:r>
      <w:r w:rsidR="004977FD">
        <w:rPr>
          <w:i/>
          <w:iCs/>
          <w:sz w:val="28"/>
          <w:szCs w:val="28"/>
        </w:rPr>
        <w:t>у и реализации.</w:t>
      </w:r>
    </w:p>
    <w:p w:rsidR="00F568B9" w:rsidRPr="00F568B9" w:rsidRDefault="00F568B9" w:rsidP="002D698F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</w:p>
    <w:p w:rsidR="002C4FF2" w:rsidRPr="001B04B6" w:rsidRDefault="00D6595E" w:rsidP="002D69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Слайд </w:t>
      </w:r>
      <w:r w:rsidR="00CE372C">
        <w:rPr>
          <w:sz w:val="28"/>
          <w:szCs w:val="28"/>
        </w:rPr>
        <w:t>19</w:t>
      </w:r>
    </w:p>
    <w:p w:rsidR="00E85906" w:rsidRPr="001B04B6" w:rsidRDefault="00E85906" w:rsidP="002D69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04B6">
        <w:rPr>
          <w:sz w:val="28"/>
          <w:szCs w:val="28"/>
        </w:rPr>
        <w:t xml:space="preserve">В </w:t>
      </w:r>
      <w:proofErr w:type="gramStart"/>
      <w:r w:rsidRPr="001B04B6">
        <w:rPr>
          <w:sz w:val="28"/>
          <w:szCs w:val="28"/>
        </w:rPr>
        <w:t>сентябре</w:t>
      </w:r>
      <w:proofErr w:type="gramEnd"/>
      <w:r w:rsidRPr="001B04B6">
        <w:rPr>
          <w:sz w:val="28"/>
          <w:szCs w:val="28"/>
        </w:rPr>
        <w:t xml:space="preserve"> прошлого года </w:t>
      </w:r>
      <w:r w:rsidR="00D73D53" w:rsidRPr="001B04B6">
        <w:rPr>
          <w:sz w:val="28"/>
          <w:szCs w:val="28"/>
        </w:rPr>
        <w:t xml:space="preserve">депутаты </w:t>
      </w:r>
      <w:r w:rsidRPr="001B04B6">
        <w:rPr>
          <w:sz w:val="28"/>
          <w:szCs w:val="28"/>
        </w:rPr>
        <w:t>приняли участие в Северном форуме по устойчивому развитию, организатором которого выступило Государственное Собрание Республики Сах</w:t>
      </w:r>
      <w:r w:rsidR="00636953">
        <w:rPr>
          <w:sz w:val="28"/>
          <w:szCs w:val="28"/>
        </w:rPr>
        <w:t>а</w:t>
      </w:r>
      <w:r w:rsidRPr="001B04B6">
        <w:rPr>
          <w:sz w:val="28"/>
          <w:szCs w:val="28"/>
        </w:rPr>
        <w:t>.</w:t>
      </w:r>
    </w:p>
    <w:p w:rsidR="00E85906" w:rsidRPr="001B04B6" w:rsidRDefault="00A3196A" w:rsidP="002D698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На</w:t>
      </w:r>
      <w:r w:rsidR="00E85906" w:rsidRPr="001B04B6">
        <w:rPr>
          <w:sz w:val="28"/>
          <w:szCs w:val="28"/>
        </w:rPr>
        <w:t xml:space="preserve"> парламентской сессии </w:t>
      </w:r>
      <w:r>
        <w:rPr>
          <w:sz w:val="28"/>
          <w:szCs w:val="28"/>
        </w:rPr>
        <w:t xml:space="preserve">форума </w:t>
      </w:r>
      <w:r w:rsidR="004977FD">
        <w:rPr>
          <w:sz w:val="28"/>
          <w:szCs w:val="28"/>
        </w:rPr>
        <w:t>нам предложили выступить с</w:t>
      </w:r>
      <w:r w:rsidR="00E85906" w:rsidRPr="001B04B6">
        <w:rPr>
          <w:sz w:val="28"/>
          <w:szCs w:val="28"/>
        </w:rPr>
        <w:t xml:space="preserve"> докладом по актуальным </w:t>
      </w:r>
      <w:r w:rsidR="00F568B9" w:rsidRPr="001B04B6">
        <w:rPr>
          <w:sz w:val="28"/>
          <w:szCs w:val="28"/>
        </w:rPr>
        <w:t xml:space="preserve">вопросам </w:t>
      </w:r>
      <w:r w:rsidR="00E85906" w:rsidRPr="001B04B6">
        <w:rPr>
          <w:sz w:val="28"/>
          <w:szCs w:val="28"/>
        </w:rPr>
        <w:t>для северных территорий</w:t>
      </w:r>
      <w:r w:rsidR="004977FD">
        <w:rPr>
          <w:sz w:val="28"/>
          <w:szCs w:val="28"/>
        </w:rPr>
        <w:t xml:space="preserve">. </w:t>
      </w:r>
    </w:p>
    <w:p w:rsidR="00C06B14" w:rsidRDefault="00F568B9" w:rsidP="002D698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Мы предложили три и</w:t>
      </w:r>
      <w:r w:rsidR="00A94BD8">
        <w:rPr>
          <w:rFonts w:eastAsiaTheme="minorHAnsi"/>
          <w:sz w:val="28"/>
          <w:szCs w:val="28"/>
          <w:lang w:eastAsia="en-US"/>
        </w:rPr>
        <w:t>нициативы, они представлены на слайде.</w:t>
      </w:r>
    </w:p>
    <w:p w:rsidR="002C4FF2" w:rsidRPr="00F568B9" w:rsidRDefault="00C06B14" w:rsidP="002D698F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F568B9">
        <w:rPr>
          <w:rFonts w:eastAsiaTheme="minorHAnsi"/>
          <w:i/>
          <w:sz w:val="28"/>
          <w:szCs w:val="28"/>
          <w:lang w:eastAsia="en-US"/>
        </w:rPr>
        <w:t>-</w:t>
      </w:r>
      <w:r w:rsidR="002C4FF2" w:rsidRPr="00F568B9">
        <w:rPr>
          <w:rFonts w:eastAsiaTheme="minorHAnsi"/>
          <w:i/>
          <w:sz w:val="28"/>
          <w:szCs w:val="28"/>
          <w:lang w:eastAsia="en-US"/>
        </w:rPr>
        <w:t xml:space="preserve"> изменение срока вывоза </w:t>
      </w:r>
      <w:r w:rsidR="00E85906" w:rsidRPr="00F568B9">
        <w:rPr>
          <w:rFonts w:eastAsiaTheme="minorHAnsi"/>
          <w:i/>
          <w:sz w:val="28"/>
          <w:szCs w:val="28"/>
          <w:lang w:eastAsia="en-US"/>
        </w:rPr>
        <w:t>тверды</w:t>
      </w:r>
      <w:r w:rsidR="002C4FF2" w:rsidRPr="00F568B9">
        <w:rPr>
          <w:rFonts w:eastAsiaTheme="minorHAnsi"/>
          <w:i/>
          <w:sz w:val="28"/>
          <w:szCs w:val="28"/>
          <w:lang w:eastAsia="en-US"/>
        </w:rPr>
        <w:t xml:space="preserve">х </w:t>
      </w:r>
      <w:r w:rsidR="00E85906" w:rsidRPr="00F568B9">
        <w:rPr>
          <w:rFonts w:eastAsiaTheme="minorHAnsi"/>
          <w:i/>
          <w:sz w:val="28"/>
          <w:szCs w:val="28"/>
          <w:lang w:eastAsia="en-US"/>
        </w:rPr>
        <w:t>коммунальны</w:t>
      </w:r>
      <w:r w:rsidR="002C4FF2" w:rsidRPr="00F568B9">
        <w:rPr>
          <w:rFonts w:eastAsiaTheme="minorHAnsi"/>
          <w:i/>
          <w:sz w:val="28"/>
          <w:szCs w:val="28"/>
          <w:lang w:eastAsia="en-US"/>
        </w:rPr>
        <w:t>х отходов</w:t>
      </w:r>
      <w:r w:rsidR="00E85906" w:rsidRPr="00F568B9">
        <w:rPr>
          <w:rFonts w:eastAsiaTheme="minorHAnsi"/>
          <w:i/>
          <w:sz w:val="28"/>
          <w:szCs w:val="28"/>
          <w:lang w:eastAsia="en-US"/>
        </w:rPr>
        <w:t xml:space="preserve"> (ТКО) в Арктике</w:t>
      </w:r>
      <w:r w:rsidR="004977FD">
        <w:rPr>
          <w:rFonts w:eastAsiaTheme="minorHAnsi"/>
          <w:i/>
          <w:sz w:val="28"/>
          <w:szCs w:val="28"/>
          <w:lang w:eastAsia="en-US"/>
        </w:rPr>
        <w:t>;</w:t>
      </w:r>
    </w:p>
    <w:p w:rsidR="00F304CE" w:rsidRPr="00F568B9" w:rsidRDefault="00C06B14" w:rsidP="002D698F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F568B9">
        <w:rPr>
          <w:i/>
          <w:sz w:val="28"/>
          <w:szCs w:val="28"/>
        </w:rPr>
        <w:t>-</w:t>
      </w:r>
      <w:r w:rsidR="006813A0" w:rsidRPr="00F568B9">
        <w:rPr>
          <w:i/>
          <w:sz w:val="28"/>
          <w:szCs w:val="28"/>
        </w:rPr>
        <w:t xml:space="preserve"> внесение изменений в Федеральный закон о </w:t>
      </w:r>
      <w:proofErr w:type="spellStart"/>
      <w:r w:rsidR="006813A0" w:rsidRPr="00F568B9">
        <w:rPr>
          <w:i/>
          <w:sz w:val="28"/>
          <w:szCs w:val="28"/>
        </w:rPr>
        <w:t>госзакупках</w:t>
      </w:r>
      <w:proofErr w:type="spellEnd"/>
      <w:r w:rsidR="00BD63CD">
        <w:rPr>
          <w:i/>
          <w:sz w:val="28"/>
          <w:szCs w:val="28"/>
        </w:rPr>
        <w:t xml:space="preserve"> </w:t>
      </w:r>
      <w:r w:rsidR="004977FD">
        <w:rPr>
          <w:i/>
          <w:sz w:val="28"/>
          <w:szCs w:val="28"/>
        </w:rPr>
        <w:t>для арктических регионов;</w:t>
      </w:r>
    </w:p>
    <w:p w:rsidR="006813A0" w:rsidRPr="00F568B9" w:rsidRDefault="00C06B14" w:rsidP="002D698F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F568B9">
        <w:rPr>
          <w:i/>
          <w:sz w:val="28"/>
          <w:szCs w:val="28"/>
        </w:rPr>
        <w:t xml:space="preserve">- </w:t>
      </w:r>
      <w:r w:rsidR="006813A0" w:rsidRPr="00F568B9">
        <w:rPr>
          <w:i/>
          <w:sz w:val="28"/>
          <w:szCs w:val="28"/>
        </w:rPr>
        <w:t>субсидировани</w:t>
      </w:r>
      <w:r w:rsidR="002C4FF2" w:rsidRPr="00F568B9">
        <w:rPr>
          <w:i/>
          <w:sz w:val="28"/>
          <w:szCs w:val="28"/>
        </w:rPr>
        <w:t>е</w:t>
      </w:r>
      <w:r w:rsidR="006813A0" w:rsidRPr="00F568B9">
        <w:rPr>
          <w:i/>
          <w:sz w:val="28"/>
          <w:szCs w:val="28"/>
        </w:rPr>
        <w:t xml:space="preserve"> подакцизны</w:t>
      </w:r>
      <w:r w:rsidRPr="00F568B9">
        <w:rPr>
          <w:i/>
          <w:sz w:val="28"/>
          <w:szCs w:val="28"/>
        </w:rPr>
        <w:t>х товаров из бюджетов субъектов, в</w:t>
      </w:r>
      <w:r w:rsidR="00BD63CD">
        <w:rPr>
          <w:i/>
          <w:sz w:val="28"/>
          <w:szCs w:val="28"/>
        </w:rPr>
        <w:t xml:space="preserve"> частности </w:t>
      </w:r>
      <w:r w:rsidR="006813A0" w:rsidRPr="00F568B9">
        <w:rPr>
          <w:i/>
          <w:sz w:val="28"/>
          <w:szCs w:val="28"/>
        </w:rPr>
        <w:t>ГСМ</w:t>
      </w:r>
      <w:r w:rsidR="00BD63CD">
        <w:rPr>
          <w:i/>
          <w:sz w:val="28"/>
          <w:szCs w:val="28"/>
        </w:rPr>
        <w:t>,</w:t>
      </w:r>
      <w:r w:rsidR="006813A0" w:rsidRPr="00F568B9">
        <w:rPr>
          <w:i/>
          <w:sz w:val="28"/>
          <w:szCs w:val="28"/>
        </w:rPr>
        <w:t xml:space="preserve"> для отдаленных поселений.</w:t>
      </w:r>
    </w:p>
    <w:p w:rsidR="006813A0" w:rsidRPr="001B04B6" w:rsidRDefault="006813A0" w:rsidP="002D698F">
      <w:pPr>
        <w:ind w:firstLine="708"/>
        <w:jc w:val="both"/>
        <w:rPr>
          <w:sz w:val="28"/>
          <w:szCs w:val="28"/>
        </w:rPr>
      </w:pPr>
      <w:r w:rsidRPr="001B04B6">
        <w:rPr>
          <w:sz w:val="28"/>
          <w:szCs w:val="28"/>
        </w:rPr>
        <w:t xml:space="preserve">В </w:t>
      </w:r>
      <w:proofErr w:type="gramStart"/>
      <w:r w:rsidRPr="001B04B6">
        <w:rPr>
          <w:sz w:val="28"/>
          <w:szCs w:val="28"/>
        </w:rPr>
        <w:t>целом</w:t>
      </w:r>
      <w:proofErr w:type="gramEnd"/>
      <w:r w:rsidRPr="001B04B6">
        <w:rPr>
          <w:sz w:val="28"/>
          <w:szCs w:val="28"/>
        </w:rPr>
        <w:t xml:space="preserve"> отмечу, что у каждо</w:t>
      </w:r>
      <w:r w:rsidR="002C4FF2" w:rsidRPr="001B04B6">
        <w:rPr>
          <w:sz w:val="28"/>
          <w:szCs w:val="28"/>
        </w:rPr>
        <w:t xml:space="preserve">го региона нашей страны есть свои специфические проблемы, </w:t>
      </w:r>
      <w:r w:rsidRPr="001B04B6">
        <w:rPr>
          <w:sz w:val="28"/>
          <w:szCs w:val="28"/>
        </w:rPr>
        <w:t xml:space="preserve">в то же время есть общие, </w:t>
      </w:r>
      <w:r w:rsidR="002C4FF2" w:rsidRPr="001B04B6">
        <w:rPr>
          <w:sz w:val="28"/>
          <w:szCs w:val="28"/>
        </w:rPr>
        <w:t>реш</w:t>
      </w:r>
      <w:r w:rsidR="00C82463">
        <w:rPr>
          <w:sz w:val="28"/>
          <w:szCs w:val="28"/>
        </w:rPr>
        <w:t xml:space="preserve">ить которые на </w:t>
      </w:r>
      <w:r w:rsidR="00C82463" w:rsidRPr="001B04B6">
        <w:rPr>
          <w:sz w:val="28"/>
          <w:szCs w:val="28"/>
        </w:rPr>
        <w:lastRenderedPageBreak/>
        <w:t xml:space="preserve">федеральном уровне </w:t>
      </w:r>
      <w:r w:rsidRPr="001B04B6">
        <w:rPr>
          <w:sz w:val="28"/>
          <w:szCs w:val="28"/>
        </w:rPr>
        <w:t>можно совместными усилиями</w:t>
      </w:r>
      <w:r w:rsidR="00C82463">
        <w:rPr>
          <w:sz w:val="28"/>
          <w:szCs w:val="28"/>
        </w:rPr>
        <w:t xml:space="preserve">. </w:t>
      </w:r>
      <w:r w:rsidR="00A94BD8">
        <w:rPr>
          <w:sz w:val="28"/>
          <w:szCs w:val="28"/>
        </w:rPr>
        <w:t>Будем фокусироваться на тех вопросах, которые важны для нашего округа, и использовать все возможные площадки для продвижения и отстаивания интересов жителей региона.</w:t>
      </w:r>
    </w:p>
    <w:p w:rsidR="006813A0" w:rsidRDefault="006813A0" w:rsidP="002D698F">
      <w:pPr>
        <w:jc w:val="both"/>
        <w:rPr>
          <w:sz w:val="28"/>
          <w:szCs w:val="28"/>
        </w:rPr>
      </w:pPr>
    </w:p>
    <w:p w:rsidR="003A18AB" w:rsidRDefault="00CE372C" w:rsidP="002D698F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Слайд </w:t>
      </w:r>
      <w:r>
        <w:rPr>
          <w:sz w:val="28"/>
          <w:szCs w:val="28"/>
        </w:rPr>
        <w:t>20</w:t>
      </w:r>
    </w:p>
    <w:p w:rsidR="00F85706" w:rsidRPr="003A18AB" w:rsidRDefault="00F85706" w:rsidP="00F85706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 w:rsidRPr="003A18AB">
        <w:rPr>
          <w:b/>
          <w:sz w:val="28"/>
          <w:szCs w:val="28"/>
        </w:rPr>
        <w:t xml:space="preserve">Сотрудничество с </w:t>
      </w:r>
      <w:r>
        <w:rPr>
          <w:b/>
          <w:sz w:val="28"/>
          <w:szCs w:val="28"/>
        </w:rPr>
        <w:t>федеральными структурами</w:t>
      </w:r>
    </w:p>
    <w:p w:rsidR="00F85706" w:rsidRDefault="00F85706" w:rsidP="00F8570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18AB">
        <w:rPr>
          <w:sz w:val="28"/>
          <w:szCs w:val="28"/>
        </w:rPr>
        <w:t xml:space="preserve">Депутаты активно работают с </w:t>
      </w:r>
      <w:r>
        <w:rPr>
          <w:sz w:val="28"/>
          <w:szCs w:val="28"/>
        </w:rPr>
        <w:t>коллегами из верхней и нижней палат Федерального Собрания.</w:t>
      </w:r>
    </w:p>
    <w:p w:rsidR="00F85706" w:rsidRDefault="004977FD" w:rsidP="00F8570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п</w:t>
      </w:r>
      <w:r w:rsidR="00F85706">
        <w:rPr>
          <w:sz w:val="28"/>
          <w:szCs w:val="28"/>
        </w:rPr>
        <w:t xml:space="preserve">роводим регулярные встречи с </w:t>
      </w:r>
      <w:r w:rsidR="007F73C9">
        <w:rPr>
          <w:sz w:val="28"/>
          <w:szCs w:val="28"/>
        </w:rPr>
        <w:t>сенаторами Совета</w:t>
      </w:r>
      <w:r w:rsidR="00F85706">
        <w:rPr>
          <w:sz w:val="28"/>
          <w:szCs w:val="28"/>
        </w:rPr>
        <w:t xml:space="preserve"> Федерации Риммой </w:t>
      </w:r>
      <w:proofErr w:type="spellStart"/>
      <w:r w:rsidR="00F85706">
        <w:rPr>
          <w:sz w:val="28"/>
          <w:szCs w:val="28"/>
        </w:rPr>
        <w:t>Галушиной</w:t>
      </w:r>
      <w:proofErr w:type="spellEnd"/>
      <w:r w:rsidR="00F85706">
        <w:rPr>
          <w:sz w:val="28"/>
          <w:szCs w:val="28"/>
        </w:rPr>
        <w:t xml:space="preserve"> и Денисом Гусевым, депутатом Госдумы Сергеем </w:t>
      </w:r>
      <w:proofErr w:type="spellStart"/>
      <w:r w:rsidR="00F85706">
        <w:rPr>
          <w:sz w:val="28"/>
          <w:szCs w:val="28"/>
        </w:rPr>
        <w:t>К</w:t>
      </w:r>
      <w:r w:rsidR="00636953">
        <w:rPr>
          <w:sz w:val="28"/>
          <w:szCs w:val="28"/>
        </w:rPr>
        <w:t>откиным</w:t>
      </w:r>
      <w:proofErr w:type="spellEnd"/>
      <w:r w:rsidR="00636953">
        <w:rPr>
          <w:sz w:val="28"/>
          <w:szCs w:val="28"/>
        </w:rPr>
        <w:t>, совместно прорабатываем</w:t>
      </w:r>
      <w:r w:rsidR="00F85706">
        <w:rPr>
          <w:sz w:val="28"/>
          <w:szCs w:val="28"/>
        </w:rPr>
        <w:t xml:space="preserve"> законодательные инициативы.</w:t>
      </w:r>
    </w:p>
    <w:p w:rsidR="00F85706" w:rsidRDefault="00F85706" w:rsidP="00F8570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окружное Собрание депутатов готовит по отдельным вопросам обращения в адрес Правительства РФ. В 2020 году подготовлено</w:t>
      </w:r>
      <w:r w:rsidR="00636953">
        <w:rPr>
          <w:sz w:val="28"/>
          <w:szCs w:val="28"/>
        </w:rPr>
        <w:t xml:space="preserve"> и принято</w:t>
      </w:r>
      <w:r>
        <w:rPr>
          <w:sz w:val="28"/>
          <w:szCs w:val="28"/>
        </w:rPr>
        <w:t xml:space="preserve"> </w:t>
      </w:r>
      <w:r w:rsidR="00677BFD">
        <w:rPr>
          <w:sz w:val="28"/>
          <w:szCs w:val="28"/>
        </w:rPr>
        <w:t xml:space="preserve">5 </w:t>
      </w:r>
      <w:r>
        <w:rPr>
          <w:sz w:val="28"/>
          <w:szCs w:val="28"/>
        </w:rPr>
        <w:t>таких обращений:</w:t>
      </w:r>
    </w:p>
    <w:p w:rsidR="00677BFD" w:rsidRPr="00677BFD" w:rsidRDefault="00677BFD" w:rsidP="00F85706">
      <w:pPr>
        <w:pStyle w:val="a8"/>
        <w:spacing w:before="0" w:beforeAutospacing="0" w:after="0" w:afterAutospacing="0"/>
        <w:ind w:firstLine="709"/>
        <w:jc w:val="both"/>
        <w:rPr>
          <w:i/>
          <w:iCs/>
          <w:highlight w:val="cyan"/>
        </w:rPr>
      </w:pPr>
      <w:r w:rsidRPr="00677BFD">
        <w:rPr>
          <w:i/>
          <w:iCs/>
        </w:rPr>
        <w:t xml:space="preserve">- </w:t>
      </w:r>
      <w:r w:rsidR="00D73C97">
        <w:rPr>
          <w:bCs/>
          <w:i/>
        </w:rPr>
        <w:t>по возмещению</w:t>
      </w:r>
      <w:r w:rsidRPr="00677BFD">
        <w:rPr>
          <w:bCs/>
          <w:i/>
        </w:rPr>
        <w:t xml:space="preserve"> вреда по договорам </w:t>
      </w:r>
      <w:r w:rsidR="00D73C97">
        <w:rPr>
          <w:bCs/>
          <w:i/>
        </w:rPr>
        <w:t>ОСАГО</w:t>
      </w:r>
      <w:r>
        <w:rPr>
          <w:bCs/>
          <w:i/>
        </w:rPr>
        <w:t>;</w:t>
      </w:r>
    </w:p>
    <w:p w:rsidR="00677BFD" w:rsidRPr="00677BFD" w:rsidRDefault="00677BFD" w:rsidP="00F85706">
      <w:pPr>
        <w:pStyle w:val="a8"/>
        <w:spacing w:before="0" w:beforeAutospacing="0" w:after="0" w:afterAutospacing="0"/>
        <w:ind w:firstLine="709"/>
        <w:jc w:val="both"/>
        <w:rPr>
          <w:i/>
        </w:rPr>
      </w:pPr>
      <w:r>
        <w:rPr>
          <w:b/>
          <w:bCs/>
        </w:rPr>
        <w:t xml:space="preserve">- </w:t>
      </w:r>
      <w:r w:rsidRPr="00677BFD">
        <w:rPr>
          <w:bCs/>
          <w:i/>
        </w:rPr>
        <w:t xml:space="preserve">по </w:t>
      </w:r>
      <w:r w:rsidR="00D73C97">
        <w:rPr>
          <w:bCs/>
          <w:i/>
        </w:rPr>
        <w:t>совершенствованию</w:t>
      </w:r>
      <w:r w:rsidRPr="00677BFD">
        <w:rPr>
          <w:bCs/>
          <w:i/>
        </w:rPr>
        <w:t xml:space="preserve"> регулирования государственной регистрации актов гражданского состояния</w:t>
      </w:r>
      <w:r w:rsidRPr="00677BFD">
        <w:rPr>
          <w:i/>
        </w:rPr>
        <w:t>;</w:t>
      </w:r>
    </w:p>
    <w:p w:rsidR="00F85706" w:rsidRPr="00677BFD" w:rsidRDefault="00F85706" w:rsidP="00F85706">
      <w:pPr>
        <w:pStyle w:val="a8"/>
        <w:spacing w:before="0" w:beforeAutospacing="0" w:after="0" w:afterAutospacing="0"/>
        <w:ind w:firstLine="709"/>
        <w:jc w:val="both"/>
        <w:rPr>
          <w:i/>
        </w:rPr>
      </w:pPr>
      <w:r w:rsidRPr="00677BFD">
        <w:rPr>
          <w:i/>
        </w:rPr>
        <w:t>-</w:t>
      </w:r>
      <w:r w:rsidR="00677BFD" w:rsidRPr="00677BFD">
        <w:rPr>
          <w:bCs/>
          <w:i/>
        </w:rPr>
        <w:t xml:space="preserve"> по отдельным вопросам ведения Единого реестра субъектов малого и среднего предпринимательства;</w:t>
      </w:r>
    </w:p>
    <w:p w:rsidR="00677BFD" w:rsidRPr="00677BFD" w:rsidRDefault="00F85706" w:rsidP="002D698F">
      <w:pPr>
        <w:pStyle w:val="a8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</w:rPr>
        <w:t xml:space="preserve">- </w:t>
      </w:r>
      <w:r w:rsidRPr="00BA7CDE">
        <w:rPr>
          <w:i/>
        </w:rPr>
        <w:t xml:space="preserve">о </w:t>
      </w:r>
      <w:r w:rsidR="00D73C97">
        <w:rPr>
          <w:bCs/>
          <w:i/>
        </w:rPr>
        <w:t>софинансировании</w:t>
      </w:r>
      <w:r w:rsidR="00677BFD" w:rsidRPr="00677BFD">
        <w:rPr>
          <w:bCs/>
          <w:i/>
        </w:rPr>
        <w:t xml:space="preserve"> расходных обязательств</w:t>
      </w:r>
      <w:r w:rsidR="00D73C97">
        <w:rPr>
          <w:bCs/>
          <w:i/>
        </w:rPr>
        <w:t xml:space="preserve"> на ежемесячную</w:t>
      </w:r>
      <w:r w:rsidR="00677BFD" w:rsidRPr="00677BFD">
        <w:rPr>
          <w:bCs/>
          <w:i/>
        </w:rPr>
        <w:t xml:space="preserve"> денежн</w:t>
      </w:r>
      <w:r w:rsidR="00D73C97">
        <w:rPr>
          <w:bCs/>
          <w:i/>
        </w:rPr>
        <w:t>ую  выплату</w:t>
      </w:r>
      <w:r w:rsidR="00677BFD" w:rsidRPr="00677BFD">
        <w:rPr>
          <w:bCs/>
          <w:i/>
        </w:rPr>
        <w:t xml:space="preserve">, </w:t>
      </w:r>
      <w:r w:rsidR="00D73C97">
        <w:rPr>
          <w:bCs/>
          <w:i/>
        </w:rPr>
        <w:t>при рождении</w:t>
      </w:r>
      <w:r w:rsidR="00677BFD" w:rsidRPr="00677BFD">
        <w:rPr>
          <w:bCs/>
          <w:i/>
        </w:rPr>
        <w:t xml:space="preserve"> третьего или последующих детей до достижения ребёнком трёх лет</w:t>
      </w:r>
      <w:r w:rsidR="00677BFD">
        <w:rPr>
          <w:bCs/>
          <w:i/>
        </w:rPr>
        <w:t>.</w:t>
      </w:r>
    </w:p>
    <w:p w:rsidR="00677BFD" w:rsidRPr="00677BFD" w:rsidRDefault="00677BFD" w:rsidP="002D698F">
      <w:pPr>
        <w:pStyle w:val="a8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677BFD">
        <w:rPr>
          <w:i/>
        </w:rPr>
        <w:t>- по оказани</w:t>
      </w:r>
      <w:r w:rsidR="00D73C97">
        <w:rPr>
          <w:i/>
        </w:rPr>
        <w:t>ю</w:t>
      </w:r>
      <w:r w:rsidRPr="00677BFD">
        <w:rPr>
          <w:i/>
        </w:rPr>
        <w:t xml:space="preserve"> финансовой помощи бюджету Ненецкого автономного округа</w:t>
      </w:r>
      <w:r w:rsidR="00D73C97">
        <w:rPr>
          <w:i/>
        </w:rPr>
        <w:t xml:space="preserve">. </w:t>
      </w:r>
    </w:p>
    <w:p w:rsidR="00F85706" w:rsidRDefault="00F85706" w:rsidP="002D698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F85706">
        <w:rPr>
          <w:sz w:val="28"/>
          <w:szCs w:val="28"/>
        </w:rPr>
        <w:t>Продвижение инициатив –</w:t>
      </w:r>
      <w:r>
        <w:rPr>
          <w:sz w:val="28"/>
          <w:szCs w:val="28"/>
        </w:rPr>
        <w:t xml:space="preserve"> кропотливая</w:t>
      </w:r>
      <w:r w:rsidRPr="00F85706">
        <w:rPr>
          <w:sz w:val="28"/>
          <w:szCs w:val="28"/>
        </w:rPr>
        <w:t>, сложная работа</w:t>
      </w:r>
      <w:r>
        <w:rPr>
          <w:sz w:val="28"/>
          <w:szCs w:val="28"/>
        </w:rPr>
        <w:t xml:space="preserve">, требующая серьезных </w:t>
      </w:r>
      <w:r w:rsidR="00A94BD8">
        <w:rPr>
          <w:sz w:val="28"/>
          <w:szCs w:val="28"/>
        </w:rPr>
        <w:t xml:space="preserve">совместных </w:t>
      </w:r>
      <w:r>
        <w:rPr>
          <w:sz w:val="28"/>
          <w:szCs w:val="28"/>
        </w:rPr>
        <w:t>усилий для того, ч</w:t>
      </w:r>
      <w:r w:rsidR="00E16503">
        <w:rPr>
          <w:sz w:val="28"/>
          <w:szCs w:val="28"/>
        </w:rPr>
        <w:t xml:space="preserve">тобы на федеральном уровне нас </w:t>
      </w:r>
      <w:r>
        <w:rPr>
          <w:sz w:val="28"/>
          <w:szCs w:val="28"/>
        </w:rPr>
        <w:t xml:space="preserve">слышали и те проблемные вопросы, которые возникают на местах, находили свое решение. </w:t>
      </w:r>
    </w:p>
    <w:p w:rsidR="001F0ED1" w:rsidRPr="001B04B6" w:rsidRDefault="001F0ED1" w:rsidP="00E1713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04B6">
        <w:rPr>
          <w:sz w:val="28"/>
          <w:szCs w:val="28"/>
          <w:highlight w:val="yellow"/>
        </w:rPr>
        <w:t xml:space="preserve">Слайд </w:t>
      </w:r>
      <w:r w:rsidR="00CE372C">
        <w:rPr>
          <w:sz w:val="28"/>
          <w:szCs w:val="28"/>
        </w:rPr>
        <w:t>21</w:t>
      </w:r>
    </w:p>
    <w:p w:rsidR="002F105D" w:rsidRPr="001B04B6" w:rsidRDefault="002F105D" w:rsidP="002D698F">
      <w:pPr>
        <w:jc w:val="center"/>
        <w:rPr>
          <w:sz w:val="28"/>
          <w:szCs w:val="28"/>
        </w:rPr>
      </w:pPr>
      <w:r w:rsidRPr="001B04B6">
        <w:rPr>
          <w:sz w:val="28"/>
          <w:szCs w:val="28"/>
        </w:rPr>
        <w:t>Уважаемые коллеги!</w:t>
      </w:r>
    </w:p>
    <w:p w:rsidR="008E1669" w:rsidRPr="001B04B6" w:rsidRDefault="002B5758" w:rsidP="002D698F">
      <w:pPr>
        <w:ind w:firstLine="708"/>
        <w:jc w:val="both"/>
        <w:rPr>
          <w:iCs/>
          <w:sz w:val="28"/>
          <w:szCs w:val="28"/>
        </w:rPr>
      </w:pPr>
      <w:r w:rsidRPr="001B04B6">
        <w:rPr>
          <w:sz w:val="28"/>
          <w:szCs w:val="28"/>
        </w:rPr>
        <w:t>В стремительно</w:t>
      </w:r>
      <w:r w:rsidR="008E1669" w:rsidRPr="001B04B6">
        <w:rPr>
          <w:sz w:val="28"/>
          <w:szCs w:val="28"/>
        </w:rPr>
        <w:t xml:space="preserve"> меняющемся </w:t>
      </w:r>
      <w:proofErr w:type="gramStart"/>
      <w:r w:rsidR="008E1669" w:rsidRPr="001B04B6">
        <w:rPr>
          <w:sz w:val="28"/>
          <w:szCs w:val="28"/>
        </w:rPr>
        <w:t>мире</w:t>
      </w:r>
      <w:proofErr w:type="gramEnd"/>
      <w:r w:rsidRPr="001B04B6">
        <w:rPr>
          <w:sz w:val="28"/>
          <w:szCs w:val="28"/>
        </w:rPr>
        <w:t xml:space="preserve"> появл</w:t>
      </w:r>
      <w:r w:rsidR="008E1669" w:rsidRPr="001B04B6">
        <w:rPr>
          <w:sz w:val="28"/>
          <w:szCs w:val="28"/>
        </w:rPr>
        <w:t xml:space="preserve">яются </w:t>
      </w:r>
      <w:r w:rsidR="00212459" w:rsidRPr="001B04B6">
        <w:rPr>
          <w:sz w:val="28"/>
          <w:szCs w:val="28"/>
        </w:rPr>
        <w:t xml:space="preserve">не только новые вызовы, но и </w:t>
      </w:r>
      <w:r w:rsidR="008E1669" w:rsidRPr="001B04B6">
        <w:rPr>
          <w:sz w:val="28"/>
          <w:szCs w:val="28"/>
        </w:rPr>
        <w:t>новые</w:t>
      </w:r>
      <w:r w:rsidRPr="001B04B6">
        <w:rPr>
          <w:sz w:val="28"/>
          <w:szCs w:val="28"/>
        </w:rPr>
        <w:t xml:space="preserve"> возможност</w:t>
      </w:r>
      <w:r w:rsidR="00212459" w:rsidRPr="001B04B6">
        <w:rPr>
          <w:sz w:val="28"/>
          <w:szCs w:val="28"/>
        </w:rPr>
        <w:t>и</w:t>
      </w:r>
      <w:r w:rsidR="008E1669" w:rsidRPr="001B04B6">
        <w:rPr>
          <w:sz w:val="28"/>
          <w:szCs w:val="28"/>
        </w:rPr>
        <w:t xml:space="preserve">. </w:t>
      </w:r>
      <w:r w:rsidR="005B5AB2" w:rsidRPr="001B04B6">
        <w:rPr>
          <w:sz w:val="28"/>
          <w:szCs w:val="28"/>
        </w:rPr>
        <w:t>Вместе нам под силу сделать</w:t>
      </w:r>
      <w:r w:rsidR="00CD14B1" w:rsidRPr="001B04B6">
        <w:rPr>
          <w:sz w:val="28"/>
          <w:szCs w:val="28"/>
        </w:rPr>
        <w:t xml:space="preserve"> жизнь в округе качественной и благополучной. П</w:t>
      </w:r>
      <w:r w:rsidR="008E1669" w:rsidRPr="001B04B6">
        <w:rPr>
          <w:iCs/>
          <w:sz w:val="28"/>
          <w:szCs w:val="28"/>
        </w:rPr>
        <w:t xml:space="preserve">режде всего, </w:t>
      </w:r>
      <w:r w:rsidR="00CD14B1" w:rsidRPr="001B04B6">
        <w:rPr>
          <w:iCs/>
          <w:sz w:val="28"/>
          <w:szCs w:val="28"/>
        </w:rPr>
        <w:t xml:space="preserve">это </w:t>
      </w:r>
      <w:r w:rsidR="008E1669" w:rsidRPr="001B04B6">
        <w:rPr>
          <w:iCs/>
          <w:sz w:val="28"/>
          <w:szCs w:val="28"/>
        </w:rPr>
        <w:t>возможность работать и получать достойную зарплату, доступность качественн</w:t>
      </w:r>
      <w:r w:rsidR="00785182" w:rsidRPr="001B04B6">
        <w:rPr>
          <w:iCs/>
          <w:sz w:val="28"/>
          <w:szCs w:val="28"/>
        </w:rPr>
        <w:t>ых образовательных и медицинских</w:t>
      </w:r>
      <w:r w:rsidR="008E1669" w:rsidRPr="001B04B6">
        <w:rPr>
          <w:iCs/>
          <w:sz w:val="28"/>
          <w:szCs w:val="28"/>
        </w:rPr>
        <w:t xml:space="preserve"> услуг, </w:t>
      </w:r>
      <w:r w:rsidR="00CD14B1" w:rsidRPr="001B04B6">
        <w:rPr>
          <w:iCs/>
          <w:sz w:val="28"/>
          <w:szCs w:val="28"/>
        </w:rPr>
        <w:t xml:space="preserve">комфортное жилье и доступная среда, </w:t>
      </w:r>
      <w:r w:rsidR="008E1669" w:rsidRPr="001B04B6">
        <w:rPr>
          <w:iCs/>
          <w:sz w:val="28"/>
          <w:szCs w:val="28"/>
        </w:rPr>
        <w:t xml:space="preserve">создание дополнительных рабочих мест, чтобы молодежь не уезжала </w:t>
      </w:r>
      <w:r w:rsidR="00CD14B1" w:rsidRPr="001B04B6">
        <w:rPr>
          <w:iCs/>
          <w:sz w:val="28"/>
          <w:szCs w:val="28"/>
        </w:rPr>
        <w:t>из округа, а видела перспективы.</w:t>
      </w:r>
      <w:r w:rsidR="00D73C97">
        <w:rPr>
          <w:iCs/>
          <w:sz w:val="28"/>
          <w:szCs w:val="28"/>
        </w:rPr>
        <w:t xml:space="preserve"> </w:t>
      </w:r>
    </w:p>
    <w:p w:rsidR="00A94BD8" w:rsidRPr="009B231A" w:rsidRDefault="00A94BD8" w:rsidP="002D698F">
      <w:pPr>
        <w:ind w:firstLine="709"/>
        <w:jc w:val="both"/>
        <w:rPr>
          <w:sz w:val="28"/>
          <w:szCs w:val="28"/>
        </w:rPr>
      </w:pPr>
      <w:r w:rsidRPr="009B231A">
        <w:rPr>
          <w:sz w:val="28"/>
          <w:szCs w:val="28"/>
        </w:rPr>
        <w:t>Уважаемые колле</w:t>
      </w:r>
      <w:r w:rsidR="001B53F3">
        <w:rPr>
          <w:sz w:val="28"/>
          <w:szCs w:val="28"/>
        </w:rPr>
        <w:t xml:space="preserve">ги! </w:t>
      </w:r>
      <w:r w:rsidR="00E16503">
        <w:rPr>
          <w:sz w:val="28"/>
          <w:szCs w:val="28"/>
        </w:rPr>
        <w:t>В представленной информации, конечно же, затронуты</w:t>
      </w:r>
      <w:r w:rsidR="00E16503" w:rsidRPr="009B231A">
        <w:rPr>
          <w:sz w:val="28"/>
          <w:szCs w:val="28"/>
        </w:rPr>
        <w:t xml:space="preserve"> не вс</w:t>
      </w:r>
      <w:r w:rsidR="00E16503">
        <w:rPr>
          <w:sz w:val="28"/>
          <w:szCs w:val="28"/>
        </w:rPr>
        <w:t xml:space="preserve">е темы, </w:t>
      </w:r>
      <w:r w:rsidR="001B53F3">
        <w:rPr>
          <w:sz w:val="28"/>
          <w:szCs w:val="28"/>
        </w:rPr>
        <w:t xml:space="preserve">остается </w:t>
      </w:r>
      <w:r w:rsidRPr="009B231A">
        <w:rPr>
          <w:sz w:val="28"/>
          <w:szCs w:val="28"/>
        </w:rPr>
        <w:t>много нерешенных задач:</w:t>
      </w:r>
    </w:p>
    <w:p w:rsidR="00A94BD8" w:rsidRPr="009B231A" w:rsidRDefault="00A94BD8" w:rsidP="002D698F">
      <w:pPr>
        <w:ind w:firstLine="709"/>
        <w:jc w:val="both"/>
        <w:rPr>
          <w:sz w:val="28"/>
          <w:szCs w:val="28"/>
        </w:rPr>
      </w:pPr>
      <w:r w:rsidRPr="009B231A">
        <w:rPr>
          <w:sz w:val="28"/>
          <w:szCs w:val="28"/>
        </w:rPr>
        <w:t>- это и комплексное развитие сельских территорий;</w:t>
      </w:r>
    </w:p>
    <w:p w:rsidR="00A94BD8" w:rsidRPr="009B231A" w:rsidRDefault="00A94BD8" w:rsidP="002D698F">
      <w:pPr>
        <w:ind w:firstLine="709"/>
        <w:jc w:val="both"/>
        <w:rPr>
          <w:sz w:val="28"/>
          <w:szCs w:val="28"/>
        </w:rPr>
      </w:pPr>
      <w:r w:rsidRPr="009B231A">
        <w:rPr>
          <w:sz w:val="28"/>
          <w:szCs w:val="28"/>
        </w:rPr>
        <w:t>- строительство жилья и социальных объектов;</w:t>
      </w:r>
    </w:p>
    <w:p w:rsidR="00E16503" w:rsidRPr="009B231A" w:rsidRDefault="00A94BD8" w:rsidP="00E16503">
      <w:pPr>
        <w:ind w:firstLine="709"/>
        <w:jc w:val="both"/>
        <w:rPr>
          <w:sz w:val="28"/>
          <w:szCs w:val="28"/>
        </w:rPr>
      </w:pPr>
      <w:r w:rsidRPr="009B231A">
        <w:rPr>
          <w:sz w:val="28"/>
          <w:szCs w:val="28"/>
        </w:rPr>
        <w:t xml:space="preserve">- </w:t>
      </w:r>
      <w:r w:rsidR="00E16503" w:rsidRPr="009B231A">
        <w:rPr>
          <w:sz w:val="28"/>
          <w:szCs w:val="28"/>
        </w:rPr>
        <w:t>кадровы</w:t>
      </w:r>
      <w:r w:rsidR="00E16503">
        <w:rPr>
          <w:sz w:val="28"/>
          <w:szCs w:val="28"/>
        </w:rPr>
        <w:t xml:space="preserve">е </w:t>
      </w:r>
      <w:r w:rsidR="00E16503" w:rsidRPr="009B231A">
        <w:rPr>
          <w:sz w:val="28"/>
          <w:szCs w:val="28"/>
        </w:rPr>
        <w:t>вопрос</w:t>
      </w:r>
      <w:r w:rsidR="00E16503">
        <w:rPr>
          <w:sz w:val="28"/>
          <w:szCs w:val="28"/>
        </w:rPr>
        <w:t>ы в различных сферах</w:t>
      </w:r>
      <w:r w:rsidR="00E16503" w:rsidRPr="009B231A">
        <w:rPr>
          <w:sz w:val="28"/>
          <w:szCs w:val="28"/>
        </w:rPr>
        <w:t xml:space="preserve"> и многие другие.</w:t>
      </w:r>
    </w:p>
    <w:p w:rsidR="00A94BD8" w:rsidRDefault="00A94BD8" w:rsidP="002D69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Конечно, для их решения требуются значительные финансовые средства. Но вместе с тем существуют и организационные сложности, которые я</w:t>
      </w:r>
      <w:r w:rsidR="009B231A">
        <w:rPr>
          <w:sz w:val="28"/>
          <w:szCs w:val="28"/>
        </w:rPr>
        <w:t xml:space="preserve">вляются серьезным препятствием </w:t>
      </w:r>
      <w:r>
        <w:rPr>
          <w:sz w:val="28"/>
          <w:szCs w:val="28"/>
        </w:rPr>
        <w:t xml:space="preserve">в решении отдельных вопросов. Необходимо согласованно, с высокой долей ответственности </w:t>
      </w:r>
      <w:r w:rsidR="009B231A">
        <w:rPr>
          <w:sz w:val="28"/>
          <w:szCs w:val="28"/>
        </w:rPr>
        <w:t xml:space="preserve">находит </w:t>
      </w:r>
      <w:r w:rsidR="009B231A">
        <w:rPr>
          <w:sz w:val="28"/>
          <w:szCs w:val="28"/>
        </w:rPr>
        <w:lastRenderedPageBreak/>
        <w:t xml:space="preserve">понимание и </w:t>
      </w:r>
      <w:r>
        <w:rPr>
          <w:sz w:val="28"/>
          <w:szCs w:val="28"/>
        </w:rPr>
        <w:t>приходить к общему знаменателю</w:t>
      </w:r>
      <w:r w:rsidR="009B231A">
        <w:rPr>
          <w:sz w:val="28"/>
          <w:szCs w:val="28"/>
        </w:rPr>
        <w:t>. Конструктивный профессиональный диалог позволит нам оперативно формировать общую повестку и системно прорабатывать все задачи.</w:t>
      </w:r>
    </w:p>
    <w:p w:rsidR="009B231A" w:rsidRDefault="009B231A" w:rsidP="002D698F">
      <w:pPr>
        <w:ind w:firstLine="709"/>
        <w:jc w:val="both"/>
        <w:rPr>
          <w:sz w:val="28"/>
          <w:szCs w:val="28"/>
        </w:rPr>
      </w:pPr>
    </w:p>
    <w:p w:rsidR="0081150D" w:rsidRDefault="00732A58" w:rsidP="002D698F">
      <w:pPr>
        <w:ind w:firstLine="709"/>
        <w:jc w:val="both"/>
        <w:rPr>
          <w:sz w:val="28"/>
          <w:szCs w:val="28"/>
        </w:rPr>
      </w:pPr>
      <w:r w:rsidRPr="001B04B6">
        <w:rPr>
          <w:sz w:val="28"/>
          <w:szCs w:val="28"/>
        </w:rPr>
        <w:t>Благодарю за внимание.</w:t>
      </w:r>
      <w:r w:rsidR="00212459" w:rsidRPr="001B04B6">
        <w:rPr>
          <w:sz w:val="28"/>
          <w:szCs w:val="28"/>
        </w:rPr>
        <w:t xml:space="preserve"> </w:t>
      </w:r>
    </w:p>
    <w:sectPr w:rsidR="0081150D" w:rsidSect="00E0484E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013" w:rsidRDefault="00852013" w:rsidP="00FB7AEA">
      <w:r>
        <w:separator/>
      </w:r>
    </w:p>
  </w:endnote>
  <w:endnote w:type="continuationSeparator" w:id="0">
    <w:p w:rsidR="00852013" w:rsidRDefault="00852013" w:rsidP="00FB7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31A" w:rsidRDefault="000638E2" w:rsidP="00E048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23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231A">
      <w:rPr>
        <w:rStyle w:val="a5"/>
        <w:noProof/>
      </w:rPr>
      <w:t>3</w:t>
    </w:r>
    <w:r>
      <w:rPr>
        <w:rStyle w:val="a5"/>
      </w:rPr>
      <w:fldChar w:fldCharType="end"/>
    </w:r>
  </w:p>
  <w:p w:rsidR="009B231A" w:rsidRDefault="009B231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31A" w:rsidRDefault="000638E2" w:rsidP="00E048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23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7CB6">
      <w:rPr>
        <w:rStyle w:val="a5"/>
        <w:noProof/>
      </w:rPr>
      <w:t>3</w:t>
    </w:r>
    <w:r>
      <w:rPr>
        <w:rStyle w:val="a5"/>
      </w:rPr>
      <w:fldChar w:fldCharType="end"/>
    </w:r>
  </w:p>
  <w:p w:rsidR="009B231A" w:rsidRDefault="009B231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013" w:rsidRDefault="00852013" w:rsidP="00FB7AEA">
      <w:r>
        <w:separator/>
      </w:r>
    </w:p>
  </w:footnote>
  <w:footnote w:type="continuationSeparator" w:id="0">
    <w:p w:rsidR="00852013" w:rsidRDefault="00852013" w:rsidP="00FB7A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908C0"/>
    <w:multiLevelType w:val="hybridMultilevel"/>
    <w:tmpl w:val="3990B3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15A87"/>
    <w:multiLevelType w:val="hybridMultilevel"/>
    <w:tmpl w:val="03F88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C1E4B"/>
    <w:multiLevelType w:val="hybridMultilevel"/>
    <w:tmpl w:val="530E8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963CF"/>
    <w:multiLevelType w:val="hybridMultilevel"/>
    <w:tmpl w:val="B2AC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84E"/>
    <w:rsid w:val="00010551"/>
    <w:rsid w:val="000172F2"/>
    <w:rsid w:val="00017495"/>
    <w:rsid w:val="00022555"/>
    <w:rsid w:val="00027550"/>
    <w:rsid w:val="0003291B"/>
    <w:rsid w:val="00050D3B"/>
    <w:rsid w:val="00051885"/>
    <w:rsid w:val="00056D5C"/>
    <w:rsid w:val="000609E4"/>
    <w:rsid w:val="000638E2"/>
    <w:rsid w:val="00067905"/>
    <w:rsid w:val="00067CB6"/>
    <w:rsid w:val="00074B42"/>
    <w:rsid w:val="000832CE"/>
    <w:rsid w:val="0008788B"/>
    <w:rsid w:val="00093647"/>
    <w:rsid w:val="0009565A"/>
    <w:rsid w:val="000A41D3"/>
    <w:rsid w:val="000A645F"/>
    <w:rsid w:val="000B254D"/>
    <w:rsid w:val="000C0AF2"/>
    <w:rsid w:val="000C3918"/>
    <w:rsid w:val="000C5FA8"/>
    <w:rsid w:val="000C6173"/>
    <w:rsid w:val="000D1CAB"/>
    <w:rsid w:val="000E2C40"/>
    <w:rsid w:val="000F33AA"/>
    <w:rsid w:val="000F4B82"/>
    <w:rsid w:val="000F7543"/>
    <w:rsid w:val="0010014E"/>
    <w:rsid w:val="0010192C"/>
    <w:rsid w:val="00102098"/>
    <w:rsid w:val="001138AC"/>
    <w:rsid w:val="00113B15"/>
    <w:rsid w:val="00117822"/>
    <w:rsid w:val="00121349"/>
    <w:rsid w:val="0012449B"/>
    <w:rsid w:val="0012641C"/>
    <w:rsid w:val="00126446"/>
    <w:rsid w:val="001313CD"/>
    <w:rsid w:val="00133E99"/>
    <w:rsid w:val="001354B6"/>
    <w:rsid w:val="00140E34"/>
    <w:rsid w:val="00144130"/>
    <w:rsid w:val="00144413"/>
    <w:rsid w:val="00161519"/>
    <w:rsid w:val="001670EB"/>
    <w:rsid w:val="00172450"/>
    <w:rsid w:val="00177211"/>
    <w:rsid w:val="001A5326"/>
    <w:rsid w:val="001B04B6"/>
    <w:rsid w:val="001B3D3B"/>
    <w:rsid w:val="001B53F3"/>
    <w:rsid w:val="001B6355"/>
    <w:rsid w:val="001B6EAB"/>
    <w:rsid w:val="001C020C"/>
    <w:rsid w:val="001C19EF"/>
    <w:rsid w:val="001C3CDC"/>
    <w:rsid w:val="001D0C60"/>
    <w:rsid w:val="001D1476"/>
    <w:rsid w:val="001E2822"/>
    <w:rsid w:val="001F0ED1"/>
    <w:rsid w:val="001F64E2"/>
    <w:rsid w:val="0020586C"/>
    <w:rsid w:val="002102D9"/>
    <w:rsid w:val="00212459"/>
    <w:rsid w:val="002129AC"/>
    <w:rsid w:val="00222EF1"/>
    <w:rsid w:val="0023223F"/>
    <w:rsid w:val="002335E2"/>
    <w:rsid w:val="002356BB"/>
    <w:rsid w:val="00235C8F"/>
    <w:rsid w:val="0023625F"/>
    <w:rsid w:val="00243C3C"/>
    <w:rsid w:val="002444AD"/>
    <w:rsid w:val="00245DCB"/>
    <w:rsid w:val="002561B6"/>
    <w:rsid w:val="00262AB4"/>
    <w:rsid w:val="002718AD"/>
    <w:rsid w:val="00271AB0"/>
    <w:rsid w:val="002721BA"/>
    <w:rsid w:val="00273A80"/>
    <w:rsid w:val="00274A21"/>
    <w:rsid w:val="00292586"/>
    <w:rsid w:val="002955EF"/>
    <w:rsid w:val="002974F2"/>
    <w:rsid w:val="002A3511"/>
    <w:rsid w:val="002B2119"/>
    <w:rsid w:val="002B5758"/>
    <w:rsid w:val="002B59BA"/>
    <w:rsid w:val="002C0A40"/>
    <w:rsid w:val="002C4FF2"/>
    <w:rsid w:val="002C639C"/>
    <w:rsid w:val="002D5C2B"/>
    <w:rsid w:val="002D698F"/>
    <w:rsid w:val="002D739C"/>
    <w:rsid w:val="002E07F3"/>
    <w:rsid w:val="002F0128"/>
    <w:rsid w:val="002F105D"/>
    <w:rsid w:val="003043B8"/>
    <w:rsid w:val="00306EDF"/>
    <w:rsid w:val="00312A03"/>
    <w:rsid w:val="003147CF"/>
    <w:rsid w:val="00326201"/>
    <w:rsid w:val="003266EA"/>
    <w:rsid w:val="00345FF5"/>
    <w:rsid w:val="00353FF1"/>
    <w:rsid w:val="003627A1"/>
    <w:rsid w:val="00373DDD"/>
    <w:rsid w:val="0037738A"/>
    <w:rsid w:val="003908AD"/>
    <w:rsid w:val="00393F8B"/>
    <w:rsid w:val="00394E8E"/>
    <w:rsid w:val="003A18AB"/>
    <w:rsid w:val="003A25F3"/>
    <w:rsid w:val="003A2DA7"/>
    <w:rsid w:val="003A5756"/>
    <w:rsid w:val="003A5DA5"/>
    <w:rsid w:val="003A6C5D"/>
    <w:rsid w:val="003C1050"/>
    <w:rsid w:val="003C54FA"/>
    <w:rsid w:val="003C6C60"/>
    <w:rsid w:val="003D0B0C"/>
    <w:rsid w:val="003D3CA3"/>
    <w:rsid w:val="003E5804"/>
    <w:rsid w:val="003F7837"/>
    <w:rsid w:val="00401D12"/>
    <w:rsid w:val="0040438B"/>
    <w:rsid w:val="00413197"/>
    <w:rsid w:val="004146A1"/>
    <w:rsid w:val="004157BD"/>
    <w:rsid w:val="0042427A"/>
    <w:rsid w:val="004349D9"/>
    <w:rsid w:val="00442A8B"/>
    <w:rsid w:val="00446B3E"/>
    <w:rsid w:val="00447699"/>
    <w:rsid w:val="0045295F"/>
    <w:rsid w:val="004535A0"/>
    <w:rsid w:val="00455E01"/>
    <w:rsid w:val="00456AEE"/>
    <w:rsid w:val="00456BFC"/>
    <w:rsid w:val="00461E84"/>
    <w:rsid w:val="004634CB"/>
    <w:rsid w:val="00466BB8"/>
    <w:rsid w:val="004678F8"/>
    <w:rsid w:val="00471638"/>
    <w:rsid w:val="00471B5F"/>
    <w:rsid w:val="00477E06"/>
    <w:rsid w:val="0048787B"/>
    <w:rsid w:val="004900D4"/>
    <w:rsid w:val="004977FD"/>
    <w:rsid w:val="004A4045"/>
    <w:rsid w:val="004A4751"/>
    <w:rsid w:val="004D1A13"/>
    <w:rsid w:val="004D1A57"/>
    <w:rsid w:val="004D7D84"/>
    <w:rsid w:val="004E5E84"/>
    <w:rsid w:val="004E72C6"/>
    <w:rsid w:val="004F7921"/>
    <w:rsid w:val="00502AE8"/>
    <w:rsid w:val="005037C3"/>
    <w:rsid w:val="00505AAC"/>
    <w:rsid w:val="00507C97"/>
    <w:rsid w:val="00525454"/>
    <w:rsid w:val="0052573C"/>
    <w:rsid w:val="00533A08"/>
    <w:rsid w:val="00543945"/>
    <w:rsid w:val="00545AE4"/>
    <w:rsid w:val="005540E7"/>
    <w:rsid w:val="00555158"/>
    <w:rsid w:val="00566105"/>
    <w:rsid w:val="00573809"/>
    <w:rsid w:val="005746BB"/>
    <w:rsid w:val="00580E67"/>
    <w:rsid w:val="00580FC3"/>
    <w:rsid w:val="00585A98"/>
    <w:rsid w:val="005B0680"/>
    <w:rsid w:val="005B5AB2"/>
    <w:rsid w:val="005B6B5F"/>
    <w:rsid w:val="005C480B"/>
    <w:rsid w:val="005E3F6F"/>
    <w:rsid w:val="005E6DDB"/>
    <w:rsid w:val="005F652E"/>
    <w:rsid w:val="00602545"/>
    <w:rsid w:val="006029A2"/>
    <w:rsid w:val="0060586E"/>
    <w:rsid w:val="00606030"/>
    <w:rsid w:val="006119AF"/>
    <w:rsid w:val="00612BC0"/>
    <w:rsid w:val="0061684A"/>
    <w:rsid w:val="00617A1C"/>
    <w:rsid w:val="006324EF"/>
    <w:rsid w:val="00636953"/>
    <w:rsid w:val="00636BB3"/>
    <w:rsid w:val="00652E2D"/>
    <w:rsid w:val="006565C7"/>
    <w:rsid w:val="00674289"/>
    <w:rsid w:val="00677BFD"/>
    <w:rsid w:val="006813A0"/>
    <w:rsid w:val="00692A63"/>
    <w:rsid w:val="006A0BCF"/>
    <w:rsid w:val="006B37E1"/>
    <w:rsid w:val="006C03D5"/>
    <w:rsid w:val="006C4780"/>
    <w:rsid w:val="00700866"/>
    <w:rsid w:val="00704269"/>
    <w:rsid w:val="00712A94"/>
    <w:rsid w:val="00714BA7"/>
    <w:rsid w:val="00716ED9"/>
    <w:rsid w:val="0072687A"/>
    <w:rsid w:val="00726B29"/>
    <w:rsid w:val="00730758"/>
    <w:rsid w:val="00732A58"/>
    <w:rsid w:val="00744794"/>
    <w:rsid w:val="007460C1"/>
    <w:rsid w:val="00747644"/>
    <w:rsid w:val="00760917"/>
    <w:rsid w:val="00761239"/>
    <w:rsid w:val="00764643"/>
    <w:rsid w:val="00777630"/>
    <w:rsid w:val="00785182"/>
    <w:rsid w:val="00785E99"/>
    <w:rsid w:val="00791219"/>
    <w:rsid w:val="007A02EF"/>
    <w:rsid w:val="007A3186"/>
    <w:rsid w:val="007A4D1E"/>
    <w:rsid w:val="007A68E2"/>
    <w:rsid w:val="007B0CAF"/>
    <w:rsid w:val="007B1900"/>
    <w:rsid w:val="007B4128"/>
    <w:rsid w:val="007B4CA6"/>
    <w:rsid w:val="007B50F9"/>
    <w:rsid w:val="007C06AB"/>
    <w:rsid w:val="007C2C35"/>
    <w:rsid w:val="007D3296"/>
    <w:rsid w:val="007E1C75"/>
    <w:rsid w:val="007E22A7"/>
    <w:rsid w:val="007F1B15"/>
    <w:rsid w:val="007F335F"/>
    <w:rsid w:val="007F5971"/>
    <w:rsid w:val="007F63F7"/>
    <w:rsid w:val="007F73C9"/>
    <w:rsid w:val="00803CBD"/>
    <w:rsid w:val="00803E85"/>
    <w:rsid w:val="00810AA5"/>
    <w:rsid w:val="0081150D"/>
    <w:rsid w:val="00812B0C"/>
    <w:rsid w:val="00820CD9"/>
    <w:rsid w:val="00823F23"/>
    <w:rsid w:val="00825D50"/>
    <w:rsid w:val="008324E1"/>
    <w:rsid w:val="00833378"/>
    <w:rsid w:val="00835AE8"/>
    <w:rsid w:val="00843CD4"/>
    <w:rsid w:val="00846A1E"/>
    <w:rsid w:val="008506C7"/>
    <w:rsid w:val="00852013"/>
    <w:rsid w:val="008520D9"/>
    <w:rsid w:val="00863993"/>
    <w:rsid w:val="008667E8"/>
    <w:rsid w:val="0087102E"/>
    <w:rsid w:val="00873D72"/>
    <w:rsid w:val="00881040"/>
    <w:rsid w:val="00882BD0"/>
    <w:rsid w:val="0088472B"/>
    <w:rsid w:val="00885965"/>
    <w:rsid w:val="00886544"/>
    <w:rsid w:val="00894247"/>
    <w:rsid w:val="00895029"/>
    <w:rsid w:val="008A3162"/>
    <w:rsid w:val="008A6E8F"/>
    <w:rsid w:val="008B6A4C"/>
    <w:rsid w:val="008B749F"/>
    <w:rsid w:val="008C35B3"/>
    <w:rsid w:val="008C5F82"/>
    <w:rsid w:val="008D32B4"/>
    <w:rsid w:val="008E030C"/>
    <w:rsid w:val="008E1669"/>
    <w:rsid w:val="008E79B6"/>
    <w:rsid w:val="008F1290"/>
    <w:rsid w:val="008F5EC2"/>
    <w:rsid w:val="0090297B"/>
    <w:rsid w:val="009048F9"/>
    <w:rsid w:val="009112CC"/>
    <w:rsid w:val="00912718"/>
    <w:rsid w:val="009156E2"/>
    <w:rsid w:val="00917820"/>
    <w:rsid w:val="00924529"/>
    <w:rsid w:val="00930BA0"/>
    <w:rsid w:val="009323F6"/>
    <w:rsid w:val="009325F8"/>
    <w:rsid w:val="00933B5C"/>
    <w:rsid w:val="00934C40"/>
    <w:rsid w:val="009466D5"/>
    <w:rsid w:val="00967080"/>
    <w:rsid w:val="00975FEC"/>
    <w:rsid w:val="009862D3"/>
    <w:rsid w:val="00990516"/>
    <w:rsid w:val="00994604"/>
    <w:rsid w:val="009971F7"/>
    <w:rsid w:val="00997B26"/>
    <w:rsid w:val="009A2872"/>
    <w:rsid w:val="009A46C9"/>
    <w:rsid w:val="009A49F4"/>
    <w:rsid w:val="009A56EE"/>
    <w:rsid w:val="009B0F88"/>
    <w:rsid w:val="009B116D"/>
    <w:rsid w:val="009B231A"/>
    <w:rsid w:val="009B3C4E"/>
    <w:rsid w:val="009C3891"/>
    <w:rsid w:val="009C5827"/>
    <w:rsid w:val="009D7833"/>
    <w:rsid w:val="009E23AB"/>
    <w:rsid w:val="009F4337"/>
    <w:rsid w:val="009F7FC6"/>
    <w:rsid w:val="00A038D6"/>
    <w:rsid w:val="00A1043A"/>
    <w:rsid w:val="00A306A5"/>
    <w:rsid w:val="00A3196A"/>
    <w:rsid w:val="00A40EC1"/>
    <w:rsid w:val="00A41262"/>
    <w:rsid w:val="00A421AF"/>
    <w:rsid w:val="00A44A4E"/>
    <w:rsid w:val="00A47758"/>
    <w:rsid w:val="00A50B74"/>
    <w:rsid w:val="00A54485"/>
    <w:rsid w:val="00A55AB5"/>
    <w:rsid w:val="00A6051F"/>
    <w:rsid w:val="00A6059A"/>
    <w:rsid w:val="00A7362F"/>
    <w:rsid w:val="00A77153"/>
    <w:rsid w:val="00A77995"/>
    <w:rsid w:val="00A77AC2"/>
    <w:rsid w:val="00A8624E"/>
    <w:rsid w:val="00A901BA"/>
    <w:rsid w:val="00A94BD8"/>
    <w:rsid w:val="00A9759D"/>
    <w:rsid w:val="00A97D4F"/>
    <w:rsid w:val="00AA5F56"/>
    <w:rsid w:val="00AA638C"/>
    <w:rsid w:val="00AA69A3"/>
    <w:rsid w:val="00AC02D4"/>
    <w:rsid w:val="00AC06A9"/>
    <w:rsid w:val="00AC29C0"/>
    <w:rsid w:val="00AC466B"/>
    <w:rsid w:val="00AD2C78"/>
    <w:rsid w:val="00AE415E"/>
    <w:rsid w:val="00AF4D8F"/>
    <w:rsid w:val="00AF6405"/>
    <w:rsid w:val="00B00C58"/>
    <w:rsid w:val="00B013BF"/>
    <w:rsid w:val="00B05848"/>
    <w:rsid w:val="00B120AE"/>
    <w:rsid w:val="00B132A6"/>
    <w:rsid w:val="00B30A6F"/>
    <w:rsid w:val="00B32A58"/>
    <w:rsid w:val="00B36596"/>
    <w:rsid w:val="00B40470"/>
    <w:rsid w:val="00B440B9"/>
    <w:rsid w:val="00B46017"/>
    <w:rsid w:val="00B46572"/>
    <w:rsid w:val="00B50179"/>
    <w:rsid w:val="00B67AC1"/>
    <w:rsid w:val="00B70984"/>
    <w:rsid w:val="00B746FA"/>
    <w:rsid w:val="00B770EC"/>
    <w:rsid w:val="00B81055"/>
    <w:rsid w:val="00B82778"/>
    <w:rsid w:val="00B9278B"/>
    <w:rsid w:val="00B97ADE"/>
    <w:rsid w:val="00BA02EE"/>
    <w:rsid w:val="00BA7608"/>
    <w:rsid w:val="00BA7CDE"/>
    <w:rsid w:val="00BB3C97"/>
    <w:rsid w:val="00BD0E0D"/>
    <w:rsid w:val="00BD63CD"/>
    <w:rsid w:val="00BE1430"/>
    <w:rsid w:val="00C001A1"/>
    <w:rsid w:val="00C011D3"/>
    <w:rsid w:val="00C04220"/>
    <w:rsid w:val="00C06B14"/>
    <w:rsid w:val="00C105DE"/>
    <w:rsid w:val="00C163E7"/>
    <w:rsid w:val="00C2078D"/>
    <w:rsid w:val="00C23EC4"/>
    <w:rsid w:val="00C25369"/>
    <w:rsid w:val="00C2774F"/>
    <w:rsid w:val="00C323C9"/>
    <w:rsid w:val="00C36EC0"/>
    <w:rsid w:val="00C4124C"/>
    <w:rsid w:val="00C50730"/>
    <w:rsid w:val="00C507AB"/>
    <w:rsid w:val="00C545D4"/>
    <w:rsid w:val="00C56D02"/>
    <w:rsid w:val="00C57589"/>
    <w:rsid w:val="00C6132B"/>
    <w:rsid w:val="00C62A26"/>
    <w:rsid w:val="00C70DC2"/>
    <w:rsid w:val="00C745E3"/>
    <w:rsid w:val="00C75CEE"/>
    <w:rsid w:val="00C8162D"/>
    <w:rsid w:val="00C82463"/>
    <w:rsid w:val="00C85B35"/>
    <w:rsid w:val="00C87DE6"/>
    <w:rsid w:val="00C9499C"/>
    <w:rsid w:val="00CC1BD3"/>
    <w:rsid w:val="00CC7E43"/>
    <w:rsid w:val="00CD14B1"/>
    <w:rsid w:val="00CD5F37"/>
    <w:rsid w:val="00CE16C8"/>
    <w:rsid w:val="00CE1A87"/>
    <w:rsid w:val="00CE1AC9"/>
    <w:rsid w:val="00CE372C"/>
    <w:rsid w:val="00D00F06"/>
    <w:rsid w:val="00D035D2"/>
    <w:rsid w:val="00D05E89"/>
    <w:rsid w:val="00D107C4"/>
    <w:rsid w:val="00D1115E"/>
    <w:rsid w:val="00D12D3F"/>
    <w:rsid w:val="00D15267"/>
    <w:rsid w:val="00D273D8"/>
    <w:rsid w:val="00D347A3"/>
    <w:rsid w:val="00D4308A"/>
    <w:rsid w:val="00D43ACF"/>
    <w:rsid w:val="00D46296"/>
    <w:rsid w:val="00D560D4"/>
    <w:rsid w:val="00D60C61"/>
    <w:rsid w:val="00D62C3E"/>
    <w:rsid w:val="00D6595E"/>
    <w:rsid w:val="00D70FD2"/>
    <w:rsid w:val="00D73C97"/>
    <w:rsid w:val="00D73D53"/>
    <w:rsid w:val="00D90C2D"/>
    <w:rsid w:val="00DC0657"/>
    <w:rsid w:val="00DD4CB7"/>
    <w:rsid w:val="00DD68A7"/>
    <w:rsid w:val="00DE0D51"/>
    <w:rsid w:val="00DE734F"/>
    <w:rsid w:val="00DF1FB6"/>
    <w:rsid w:val="00E019CA"/>
    <w:rsid w:val="00E02D0C"/>
    <w:rsid w:val="00E0484E"/>
    <w:rsid w:val="00E16384"/>
    <w:rsid w:val="00E16503"/>
    <w:rsid w:val="00E17135"/>
    <w:rsid w:val="00E259C5"/>
    <w:rsid w:val="00E348B8"/>
    <w:rsid w:val="00E36053"/>
    <w:rsid w:val="00E370F0"/>
    <w:rsid w:val="00E60EEB"/>
    <w:rsid w:val="00E62652"/>
    <w:rsid w:val="00E66043"/>
    <w:rsid w:val="00E67637"/>
    <w:rsid w:val="00E71D81"/>
    <w:rsid w:val="00E72615"/>
    <w:rsid w:val="00E8338C"/>
    <w:rsid w:val="00E85906"/>
    <w:rsid w:val="00E86A66"/>
    <w:rsid w:val="00E874F4"/>
    <w:rsid w:val="00E910FC"/>
    <w:rsid w:val="00E93006"/>
    <w:rsid w:val="00EA0180"/>
    <w:rsid w:val="00EB54F4"/>
    <w:rsid w:val="00EB741C"/>
    <w:rsid w:val="00EC0D37"/>
    <w:rsid w:val="00EE535E"/>
    <w:rsid w:val="00EE5DC1"/>
    <w:rsid w:val="00EF1C48"/>
    <w:rsid w:val="00EF46E6"/>
    <w:rsid w:val="00F132B8"/>
    <w:rsid w:val="00F134DE"/>
    <w:rsid w:val="00F15D6A"/>
    <w:rsid w:val="00F304CE"/>
    <w:rsid w:val="00F354BB"/>
    <w:rsid w:val="00F46D31"/>
    <w:rsid w:val="00F568B9"/>
    <w:rsid w:val="00F61A4A"/>
    <w:rsid w:val="00F72C95"/>
    <w:rsid w:val="00F74C23"/>
    <w:rsid w:val="00F80806"/>
    <w:rsid w:val="00F828F8"/>
    <w:rsid w:val="00F85706"/>
    <w:rsid w:val="00F91E3F"/>
    <w:rsid w:val="00F93F84"/>
    <w:rsid w:val="00F95E37"/>
    <w:rsid w:val="00FA7D60"/>
    <w:rsid w:val="00FB7AEA"/>
    <w:rsid w:val="00FC129A"/>
    <w:rsid w:val="00FC2520"/>
    <w:rsid w:val="00FE0462"/>
    <w:rsid w:val="00FE0ECE"/>
    <w:rsid w:val="00FE108D"/>
    <w:rsid w:val="00FE5349"/>
    <w:rsid w:val="00FF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156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9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04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048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E0484E"/>
    <w:rPr>
      <w:rFonts w:cs="Times New Roman"/>
    </w:rPr>
  </w:style>
  <w:style w:type="paragraph" w:styleId="a6">
    <w:name w:val="Body Text"/>
    <w:basedOn w:val="a"/>
    <w:link w:val="a7"/>
    <w:rsid w:val="00E0484E"/>
    <w:pPr>
      <w:jc w:val="center"/>
    </w:pPr>
    <w:rPr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E048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basedOn w:val="a"/>
    <w:rsid w:val="00E0484E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paragraph" w:styleId="a8">
    <w:name w:val="Normal (Web)"/>
    <w:basedOn w:val="a"/>
    <w:uiPriority w:val="99"/>
    <w:unhideWhenUsed/>
    <w:rsid w:val="00A44A4E"/>
    <w:pPr>
      <w:spacing w:before="100" w:beforeAutospacing="1" w:after="100" w:afterAutospacing="1"/>
    </w:pPr>
  </w:style>
  <w:style w:type="paragraph" w:customStyle="1" w:styleId="12">
    <w:name w:val="1.2 Название закона"/>
    <w:basedOn w:val="a"/>
    <w:next w:val="a"/>
    <w:rsid w:val="007A68E2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FE04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1B3D3B"/>
    <w:rPr>
      <w:b/>
      <w:bCs/>
    </w:rPr>
  </w:style>
  <w:style w:type="paragraph" w:customStyle="1" w:styleId="p">
    <w:name w:val="p"/>
    <w:basedOn w:val="a"/>
    <w:rsid w:val="000E2C40"/>
    <w:pPr>
      <w:spacing w:before="100" w:beforeAutospacing="1" w:after="100" w:afterAutospacing="1"/>
    </w:pPr>
  </w:style>
  <w:style w:type="paragraph" w:customStyle="1" w:styleId="Standard">
    <w:name w:val="Standard"/>
    <w:rsid w:val="001D0C6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56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F75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394E8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439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4D1A57"/>
  </w:style>
  <w:style w:type="character" w:customStyle="1" w:styleId="extended-textfull">
    <w:name w:val="extended-text__full"/>
    <w:basedOn w:val="a0"/>
    <w:rsid w:val="004D1A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7A1D7-3194-4952-AB52-B58AC65C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hrapova</dc:creator>
  <cp:lastModifiedBy>hrapova</cp:lastModifiedBy>
  <cp:revision>4</cp:revision>
  <cp:lastPrinted>2021-01-27T10:39:00Z</cp:lastPrinted>
  <dcterms:created xsi:type="dcterms:W3CDTF">2021-02-02T08:03:00Z</dcterms:created>
  <dcterms:modified xsi:type="dcterms:W3CDTF">2021-02-03T10:06:00Z</dcterms:modified>
</cp:coreProperties>
</file>